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530DDC" w14:textId="77777777" w:rsidR="002C43D5" w:rsidRDefault="002C43D5" w:rsidP="0009428B">
      <w:pPr>
        <w:pStyle w:val="En-tte"/>
        <w:tabs>
          <w:tab w:val="clear" w:pos="4536"/>
          <w:tab w:val="clear" w:pos="9072"/>
        </w:tabs>
        <w:ind w:left="3261"/>
        <w:rPr>
          <w:b/>
          <w:i/>
          <w:color w:val="365F91"/>
        </w:rPr>
      </w:pPr>
    </w:p>
    <w:p w14:paraId="200D628C" w14:textId="2681EAA4" w:rsidR="00FC6EFE" w:rsidRPr="00FC6EFE" w:rsidRDefault="00FC6EFE" w:rsidP="0009428B">
      <w:pPr>
        <w:pStyle w:val="En-tte"/>
        <w:tabs>
          <w:tab w:val="clear" w:pos="4536"/>
          <w:tab w:val="clear" w:pos="9072"/>
        </w:tabs>
        <w:ind w:left="3261"/>
        <w:rPr>
          <w:b/>
          <w:i/>
          <w:color w:val="365F91"/>
          <w:lang w:val="en-US"/>
        </w:rPr>
      </w:pPr>
      <w:r w:rsidRPr="00FC6EFE">
        <w:rPr>
          <w:b/>
          <w:i/>
          <w:color w:val="365F91"/>
          <w:lang w:val="en-US"/>
        </w:rPr>
        <w:t>All sections (1 to 5) must be filled</w:t>
      </w:r>
      <w:r>
        <w:rPr>
          <w:b/>
          <w:i/>
          <w:color w:val="365F91"/>
          <w:lang w:val="en-US"/>
        </w:rPr>
        <w:t>. Substitute the text in blue with your own text.</w:t>
      </w:r>
    </w:p>
    <w:p w14:paraId="5B7DE69C" w14:textId="77777777" w:rsidR="00057B56" w:rsidRPr="007036E3" w:rsidRDefault="00057B56" w:rsidP="00057B56">
      <w:pPr>
        <w:rPr>
          <w:color w:val="800000"/>
          <w:lang w:val="en-US"/>
        </w:rPr>
      </w:pPr>
    </w:p>
    <w:p w14:paraId="0F6C766A" w14:textId="3E591391" w:rsidR="00C65C38" w:rsidRPr="00FC6EFE" w:rsidRDefault="00FC6EFE" w:rsidP="00057B56">
      <w:pPr>
        <w:numPr>
          <w:ilvl w:val="0"/>
          <w:numId w:val="13"/>
        </w:numPr>
        <w:tabs>
          <w:tab w:val="clear" w:pos="644"/>
        </w:tabs>
        <w:ind w:left="0" w:hanging="284"/>
        <w:rPr>
          <w:b/>
          <w:i/>
          <w:color w:val="800000"/>
          <w:lang w:val="en-US"/>
        </w:rPr>
      </w:pPr>
      <w:r w:rsidRPr="00FC6EFE">
        <w:rPr>
          <w:b/>
          <w:i/>
          <w:color w:val="800000"/>
          <w:lang w:val="en-US"/>
        </w:rPr>
        <w:t xml:space="preserve">Details about the </w:t>
      </w:r>
      <w:proofErr w:type="spellStart"/>
      <w:r w:rsidRPr="00FC6EFE">
        <w:rPr>
          <w:b/>
          <w:i/>
          <w:color w:val="800000"/>
          <w:lang w:val="en-US"/>
        </w:rPr>
        <w:t>organisation</w:t>
      </w:r>
      <w:proofErr w:type="spellEnd"/>
      <w:r w:rsidRPr="00FC6EFE">
        <w:rPr>
          <w:b/>
          <w:i/>
          <w:color w:val="800000"/>
          <w:lang w:val="en-US"/>
        </w:rPr>
        <w:t xml:space="preserve"> and the project</w:t>
      </w:r>
    </w:p>
    <w:p w14:paraId="4F0773D5" w14:textId="77777777" w:rsidR="00C65C38" w:rsidRPr="00FC6EFE" w:rsidRDefault="00C65C38" w:rsidP="00B22670">
      <w:pPr>
        <w:rPr>
          <w:sz w:val="22"/>
          <w:szCs w:val="22"/>
          <w:lang w:val="en-US"/>
        </w:rPr>
      </w:pPr>
    </w:p>
    <w:tbl>
      <w:tblPr>
        <w:tblW w:w="14175" w:type="dxa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925"/>
        <w:gridCol w:w="354"/>
        <w:gridCol w:w="2344"/>
        <w:gridCol w:w="165"/>
        <w:gridCol w:w="2696"/>
        <w:gridCol w:w="166"/>
        <w:gridCol w:w="2696"/>
        <w:gridCol w:w="166"/>
        <w:gridCol w:w="2663"/>
      </w:tblGrid>
      <w:tr w:rsidR="002312B0" w:rsidRPr="00E10610" w14:paraId="7F1F55A3" w14:textId="77777777" w:rsidTr="007036E3">
        <w:trPr>
          <w:trHeight w:val="288"/>
        </w:trPr>
        <w:tc>
          <w:tcPr>
            <w:tcW w:w="3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5594A4" w14:textId="3E94296C" w:rsidR="002312B0" w:rsidRPr="00C73D8B" w:rsidRDefault="00CD4E19" w:rsidP="00EF61F8">
            <w:pPr>
              <w:rPr>
                <w:b/>
                <w:sz w:val="24"/>
              </w:rPr>
            </w:pPr>
            <w:r w:rsidRPr="00C73D8B">
              <w:rPr>
                <w:b/>
                <w:sz w:val="24"/>
              </w:rPr>
              <w:t>Name of the association</w:t>
            </w:r>
          </w:p>
        </w:tc>
        <w:tc>
          <w:tcPr>
            <w:tcW w:w="1089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342940" w14:textId="7A26E513" w:rsidR="002312B0" w:rsidRPr="00FC6EFE" w:rsidRDefault="00FC6EFE" w:rsidP="002C43D5">
            <w:pPr>
              <w:rPr>
                <w:rFonts w:cs="Arial"/>
                <w:i/>
                <w:color w:val="365F91" w:themeColor="accent1" w:themeShade="BF"/>
                <w:sz w:val="18"/>
                <w:szCs w:val="18"/>
                <w:lang w:val="en-US"/>
              </w:rPr>
            </w:pPr>
            <w:r w:rsidRPr="00FC6EFE">
              <w:rPr>
                <w:rFonts w:cs="Arial"/>
                <w:i/>
                <w:color w:val="365F91" w:themeColor="accent1" w:themeShade="BF"/>
                <w:sz w:val="18"/>
                <w:szCs w:val="18"/>
                <w:lang w:val="en-US"/>
              </w:rPr>
              <w:t>Name of the applicant</w:t>
            </w:r>
          </w:p>
        </w:tc>
      </w:tr>
      <w:tr w:rsidR="00B22670" w:rsidRPr="007036E3" w14:paraId="423700E8" w14:textId="77777777" w:rsidTr="007036E3">
        <w:trPr>
          <w:trHeight w:val="288"/>
        </w:trPr>
        <w:tc>
          <w:tcPr>
            <w:tcW w:w="3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2542CD" w14:textId="5CCAE042" w:rsidR="00B22670" w:rsidRPr="00C73D8B" w:rsidRDefault="00CD4E19" w:rsidP="00EF61F8">
            <w:pPr>
              <w:rPr>
                <w:b/>
                <w:sz w:val="24"/>
              </w:rPr>
            </w:pPr>
            <w:r w:rsidRPr="00C73D8B">
              <w:rPr>
                <w:b/>
                <w:sz w:val="24"/>
              </w:rPr>
              <w:t xml:space="preserve">Name of the </w:t>
            </w:r>
            <w:r w:rsidRPr="00C73D8B">
              <w:rPr>
                <w:b/>
                <w:sz w:val="24"/>
                <w:lang w:val="en-US"/>
              </w:rPr>
              <w:t>project</w:t>
            </w:r>
            <w:r w:rsidR="00B22670" w:rsidRPr="00C73D8B">
              <w:rPr>
                <w:b/>
                <w:sz w:val="24"/>
              </w:rPr>
              <w:t> </w:t>
            </w:r>
          </w:p>
        </w:tc>
        <w:tc>
          <w:tcPr>
            <w:tcW w:w="1089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80A496" w14:textId="3A336F8D" w:rsidR="00B22670" w:rsidRPr="00FC6EFE" w:rsidRDefault="00FC6EFE" w:rsidP="00FC6EFE">
            <w:pPr>
              <w:rPr>
                <w:rFonts w:cs="Arial"/>
                <w:i/>
                <w:color w:val="365F91" w:themeColor="accent1" w:themeShade="BF"/>
                <w:sz w:val="18"/>
                <w:szCs w:val="18"/>
                <w:lang w:val="en-US"/>
              </w:rPr>
            </w:pPr>
            <w:r w:rsidRPr="007036E3">
              <w:rPr>
                <w:rFonts w:cs="Arial"/>
                <w:i/>
                <w:color w:val="365F91" w:themeColor="accent1" w:themeShade="BF"/>
                <w:sz w:val="18"/>
                <w:szCs w:val="18"/>
                <w:lang w:val="en-US"/>
              </w:rPr>
              <w:t xml:space="preserve">Other than the association name. </w:t>
            </w:r>
            <w:r w:rsidRPr="00FC6EFE">
              <w:rPr>
                <w:rFonts w:cs="Arial"/>
                <w:i/>
                <w:color w:val="365F91" w:themeColor="accent1" w:themeShade="BF"/>
                <w:sz w:val="18"/>
                <w:szCs w:val="18"/>
                <w:lang w:val="en-US"/>
              </w:rPr>
              <w:t xml:space="preserve">If possible, something short that </w:t>
            </w:r>
            <w:r>
              <w:rPr>
                <w:rFonts w:cs="Arial"/>
                <w:i/>
                <w:color w:val="365F91" w:themeColor="accent1" w:themeShade="BF"/>
                <w:sz w:val="18"/>
                <w:szCs w:val="18"/>
                <w:lang w:val="en-US"/>
              </w:rPr>
              <w:t>describes well</w:t>
            </w:r>
            <w:r w:rsidRPr="00FC6EFE">
              <w:rPr>
                <w:rFonts w:cs="Arial"/>
                <w:i/>
                <w:color w:val="365F91" w:themeColor="accent1" w:themeShade="BF"/>
                <w:sz w:val="18"/>
                <w:szCs w:val="18"/>
                <w:lang w:val="en-US"/>
              </w:rPr>
              <w:t xml:space="preserve"> the project.</w:t>
            </w:r>
          </w:p>
        </w:tc>
      </w:tr>
      <w:tr w:rsidR="00B22670" w:rsidRPr="007036E3" w14:paraId="2DBEC5E6" w14:textId="77777777" w:rsidTr="007036E3">
        <w:trPr>
          <w:trHeight w:val="721"/>
        </w:trPr>
        <w:tc>
          <w:tcPr>
            <w:tcW w:w="3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2AAC22" w14:textId="16E9F84C" w:rsidR="00B22670" w:rsidRPr="007036E3" w:rsidRDefault="00CD4E19" w:rsidP="00EF61F8">
            <w:pPr>
              <w:rPr>
                <w:b/>
                <w:bCs/>
                <w:sz w:val="24"/>
                <w:lang w:val="en-US"/>
              </w:rPr>
            </w:pPr>
            <w:r w:rsidRPr="007036E3">
              <w:rPr>
                <w:b/>
                <w:bCs/>
                <w:sz w:val="24"/>
                <w:lang w:val="en-US"/>
              </w:rPr>
              <w:t>Contact details</w:t>
            </w:r>
          </w:p>
          <w:p w14:paraId="271A64C0" w14:textId="48BE2863" w:rsidR="00DC7327" w:rsidRPr="007036E3" w:rsidRDefault="003028D1" w:rsidP="00EF61F8">
            <w:pPr>
              <w:rPr>
                <w:lang w:val="en-US"/>
              </w:rPr>
            </w:pPr>
            <w:r w:rsidRPr="007036E3">
              <w:rPr>
                <w:lang w:val="en-US"/>
              </w:rPr>
              <w:t>(</w:t>
            </w:r>
            <w:r w:rsidR="00CD4E19" w:rsidRPr="007036E3">
              <w:rPr>
                <w:lang w:val="en-US"/>
              </w:rPr>
              <w:t>Name of the contact person in Switzerland)</w:t>
            </w:r>
            <w:r w:rsidRPr="007036E3">
              <w:rPr>
                <w:lang w:val="en-US"/>
              </w:rPr>
              <w:t>)</w:t>
            </w:r>
          </w:p>
        </w:tc>
        <w:tc>
          <w:tcPr>
            <w:tcW w:w="1089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4B3D6D" w14:textId="7B806A31" w:rsidR="00FC6EFE" w:rsidRPr="00FC6EFE" w:rsidRDefault="00FC6EFE" w:rsidP="002C43D5">
            <w:pPr>
              <w:rPr>
                <w:i/>
                <w:color w:val="365F91" w:themeColor="accent1" w:themeShade="BF"/>
                <w:sz w:val="18"/>
                <w:szCs w:val="18"/>
                <w:lang w:val="en-US"/>
              </w:rPr>
            </w:pPr>
            <w:r w:rsidRPr="00FC6EFE">
              <w:rPr>
                <w:b/>
                <w:i/>
                <w:color w:val="365F91" w:themeColor="accent1" w:themeShade="BF"/>
                <w:sz w:val="18"/>
                <w:szCs w:val="18"/>
                <w:lang w:val="en-US"/>
              </w:rPr>
              <w:t>Family and first name</w:t>
            </w:r>
            <w:r w:rsidRPr="00FC6EFE">
              <w:rPr>
                <w:i/>
                <w:color w:val="365F91" w:themeColor="accent1" w:themeShade="BF"/>
                <w:sz w:val="18"/>
                <w:szCs w:val="18"/>
                <w:lang w:val="en-US"/>
              </w:rPr>
              <w:t xml:space="preserve"> of the person in charge of the project in Switzerland that can be contacted in case of questions.</w:t>
            </w:r>
          </w:p>
          <w:p w14:paraId="0876D3B6" w14:textId="0A3855BA" w:rsidR="00FC6EFE" w:rsidRDefault="00FC6EFE" w:rsidP="002C43D5">
            <w:pPr>
              <w:rPr>
                <w:i/>
                <w:color w:val="365F91" w:themeColor="accent1" w:themeShade="BF"/>
                <w:sz w:val="18"/>
                <w:szCs w:val="18"/>
                <w:lang w:val="en-US"/>
              </w:rPr>
            </w:pPr>
            <w:r>
              <w:rPr>
                <w:b/>
                <w:i/>
                <w:color w:val="365F91" w:themeColor="accent1" w:themeShade="BF"/>
                <w:sz w:val="18"/>
                <w:szCs w:val="18"/>
                <w:lang w:val="en-US"/>
              </w:rPr>
              <w:t>Adress</w:t>
            </w:r>
            <w:r>
              <w:rPr>
                <w:i/>
                <w:color w:val="365F91" w:themeColor="accent1" w:themeShade="BF"/>
                <w:sz w:val="18"/>
                <w:szCs w:val="18"/>
                <w:lang w:val="en-US"/>
              </w:rPr>
              <w:t xml:space="preserve"> (street, n°, locality)</w:t>
            </w:r>
          </w:p>
          <w:p w14:paraId="2E3D6729" w14:textId="3C66611A" w:rsidR="00FC6EFE" w:rsidRDefault="00FC6EFE" w:rsidP="002C43D5">
            <w:pPr>
              <w:rPr>
                <w:b/>
                <w:i/>
                <w:color w:val="365F91" w:themeColor="accent1" w:themeShade="BF"/>
                <w:sz w:val="18"/>
                <w:szCs w:val="18"/>
                <w:lang w:val="en-US"/>
              </w:rPr>
            </w:pPr>
            <w:r>
              <w:rPr>
                <w:b/>
                <w:i/>
                <w:color w:val="365F91" w:themeColor="accent1" w:themeShade="BF"/>
                <w:sz w:val="18"/>
                <w:szCs w:val="18"/>
                <w:lang w:val="en-US"/>
              </w:rPr>
              <w:t>Phone</w:t>
            </w:r>
          </w:p>
          <w:p w14:paraId="62B3FB5B" w14:textId="1F42379E" w:rsidR="000D6008" w:rsidRPr="00FC6EFE" w:rsidRDefault="00FC6EFE" w:rsidP="002C43D5">
            <w:pPr>
              <w:rPr>
                <w:b/>
                <w:i/>
                <w:color w:val="365F91" w:themeColor="accent1" w:themeShade="BF"/>
                <w:sz w:val="18"/>
                <w:szCs w:val="18"/>
                <w:lang w:val="en-US"/>
              </w:rPr>
            </w:pPr>
            <w:r>
              <w:rPr>
                <w:b/>
                <w:i/>
                <w:color w:val="365F91" w:themeColor="accent1" w:themeShade="BF"/>
                <w:sz w:val="18"/>
                <w:szCs w:val="18"/>
                <w:lang w:val="en-US"/>
              </w:rPr>
              <w:t>E-mail</w:t>
            </w:r>
          </w:p>
        </w:tc>
      </w:tr>
      <w:tr w:rsidR="00143E5A" w:rsidRPr="007036E3" w14:paraId="1C0EB179" w14:textId="77777777" w:rsidTr="007036E3">
        <w:trPr>
          <w:trHeight w:val="621"/>
        </w:trPr>
        <w:tc>
          <w:tcPr>
            <w:tcW w:w="3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BADB5B" w14:textId="4DA02D07" w:rsidR="00143E5A" w:rsidRPr="00C73D8B" w:rsidRDefault="00CD4E19" w:rsidP="00EF61F8">
            <w:pPr>
              <w:rPr>
                <w:b/>
                <w:bCs/>
                <w:color w:val="800000"/>
                <w:sz w:val="24"/>
              </w:rPr>
            </w:pPr>
            <w:proofErr w:type="spellStart"/>
            <w:r w:rsidRPr="00C73D8B">
              <w:rPr>
                <w:b/>
                <w:bCs/>
                <w:sz w:val="24"/>
              </w:rPr>
              <w:t>Summary</w:t>
            </w:r>
            <w:proofErr w:type="spellEnd"/>
            <w:r w:rsidRPr="00C73D8B">
              <w:rPr>
                <w:b/>
                <w:bCs/>
                <w:sz w:val="24"/>
              </w:rPr>
              <w:t xml:space="preserve"> of the </w:t>
            </w:r>
            <w:proofErr w:type="spellStart"/>
            <w:r w:rsidRPr="00C73D8B">
              <w:rPr>
                <w:b/>
                <w:bCs/>
                <w:sz w:val="24"/>
              </w:rPr>
              <w:t>project</w:t>
            </w:r>
            <w:proofErr w:type="spellEnd"/>
          </w:p>
        </w:tc>
        <w:tc>
          <w:tcPr>
            <w:tcW w:w="1089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7DDA85" w14:textId="411D9B46" w:rsidR="005604F4" w:rsidRPr="006B3D5C" w:rsidRDefault="005604F4" w:rsidP="002C43D5">
            <w:pPr>
              <w:rPr>
                <w:rFonts w:cs="Arial"/>
                <w:b/>
                <w:bCs/>
                <w:i/>
                <w:color w:val="365F91" w:themeColor="accent1" w:themeShade="BF"/>
                <w:sz w:val="18"/>
                <w:szCs w:val="18"/>
                <w:lang w:val="en-US"/>
              </w:rPr>
            </w:pPr>
            <w:r w:rsidRPr="006B3D5C">
              <w:rPr>
                <w:rFonts w:cs="Arial"/>
                <w:b/>
                <w:bCs/>
                <w:i/>
                <w:color w:val="365F91" w:themeColor="accent1" w:themeShade="BF"/>
                <w:sz w:val="18"/>
                <w:szCs w:val="18"/>
                <w:lang w:val="en-US"/>
              </w:rPr>
              <w:t xml:space="preserve">900-1’000 </w:t>
            </w:r>
            <w:r w:rsidR="006B3D5C" w:rsidRPr="006B3D5C">
              <w:rPr>
                <w:rFonts w:cs="Arial"/>
                <w:b/>
                <w:bCs/>
                <w:i/>
                <w:color w:val="365F91" w:themeColor="accent1" w:themeShade="BF"/>
                <w:sz w:val="18"/>
                <w:szCs w:val="18"/>
                <w:lang w:val="en-US"/>
              </w:rPr>
              <w:t>letters maximum</w:t>
            </w:r>
            <w:r w:rsidRPr="006B3D5C">
              <w:rPr>
                <w:rFonts w:cs="Arial"/>
                <w:b/>
                <w:bCs/>
                <w:i/>
                <w:color w:val="365F91" w:themeColor="accent1" w:themeShade="BF"/>
                <w:sz w:val="18"/>
                <w:szCs w:val="18"/>
                <w:lang w:val="en-US"/>
              </w:rPr>
              <w:t xml:space="preserve">, </w:t>
            </w:r>
            <w:r w:rsidR="006B3D5C" w:rsidRPr="006B3D5C">
              <w:rPr>
                <w:rFonts w:cs="Arial"/>
                <w:b/>
                <w:bCs/>
                <w:i/>
                <w:color w:val="365F91" w:themeColor="accent1" w:themeShade="BF"/>
                <w:sz w:val="18"/>
                <w:szCs w:val="18"/>
                <w:lang w:val="en-US"/>
              </w:rPr>
              <w:t>blank space included</w:t>
            </w:r>
          </w:p>
          <w:p w14:paraId="2034FD74" w14:textId="3AE28AFC" w:rsidR="007F4294" w:rsidRPr="00781206" w:rsidRDefault="006B3D5C" w:rsidP="002C43D5">
            <w:pPr>
              <w:pStyle w:val="Texte-AvenirNextregular83"/>
              <w:numPr>
                <w:ilvl w:val="0"/>
                <w:numId w:val="26"/>
              </w:numPr>
              <w:spacing w:line="240" w:lineRule="auto"/>
              <w:jc w:val="left"/>
              <w:rPr>
                <w:rFonts w:ascii="Arial" w:hAnsi="Arial" w:cs="Arial"/>
                <w:bCs/>
                <w:i/>
                <w:color w:val="365F91" w:themeColor="accent1" w:themeShade="BF"/>
                <w:sz w:val="18"/>
                <w:szCs w:val="18"/>
              </w:rPr>
            </w:pPr>
            <w:r>
              <w:rPr>
                <w:rFonts w:ascii="Arial" w:hAnsi="Arial" w:cs="Arial"/>
                <w:bCs/>
                <w:i/>
                <w:color w:val="365F91" w:themeColor="accent1" w:themeShade="BF"/>
                <w:sz w:val="18"/>
                <w:szCs w:val="18"/>
              </w:rPr>
              <w:t xml:space="preserve">General </w:t>
            </w:r>
            <w:proofErr w:type="spellStart"/>
            <w:r>
              <w:rPr>
                <w:rFonts w:ascii="Arial" w:hAnsi="Arial" w:cs="Arial"/>
                <w:bCs/>
                <w:i/>
                <w:color w:val="365F91" w:themeColor="accent1" w:themeShade="BF"/>
                <w:sz w:val="18"/>
                <w:szCs w:val="18"/>
              </w:rPr>
              <w:t>framework</w:t>
            </w:r>
            <w:proofErr w:type="spellEnd"/>
            <w:r w:rsidR="007F4294" w:rsidRPr="00781206">
              <w:rPr>
                <w:rFonts w:ascii="Arial" w:hAnsi="Arial" w:cs="Arial"/>
                <w:bCs/>
                <w:i/>
                <w:color w:val="365F91" w:themeColor="accent1" w:themeShade="BF"/>
                <w:sz w:val="18"/>
                <w:szCs w:val="18"/>
              </w:rPr>
              <w:t> ;</w:t>
            </w:r>
          </w:p>
          <w:p w14:paraId="2BEC1C84" w14:textId="4B2FE02C" w:rsidR="00143E5A" w:rsidRPr="006B3D5C" w:rsidRDefault="006B3D5C" w:rsidP="002C43D5">
            <w:pPr>
              <w:pStyle w:val="Texte-AvenirNextregular83"/>
              <w:numPr>
                <w:ilvl w:val="0"/>
                <w:numId w:val="26"/>
              </w:numPr>
              <w:spacing w:line="240" w:lineRule="auto"/>
              <w:jc w:val="left"/>
              <w:rPr>
                <w:rFonts w:ascii="Arial" w:hAnsi="Arial" w:cs="Arial"/>
                <w:i/>
                <w:color w:val="365F91" w:themeColor="accent1" w:themeShade="BF"/>
                <w:spacing w:val="-2"/>
                <w:sz w:val="18"/>
                <w:szCs w:val="18"/>
                <w:lang w:val="en-US"/>
              </w:rPr>
            </w:pPr>
            <w:r w:rsidRPr="006B3D5C">
              <w:rPr>
                <w:rFonts w:ascii="Arial" w:hAnsi="Arial" w:cs="Arial"/>
                <w:bCs/>
                <w:i/>
                <w:color w:val="365F91" w:themeColor="accent1" w:themeShade="BF"/>
                <w:sz w:val="18"/>
                <w:szCs w:val="18"/>
                <w:lang w:val="en-US"/>
              </w:rPr>
              <w:t>Main objectives and outputs of the project</w:t>
            </w:r>
          </w:p>
        </w:tc>
      </w:tr>
      <w:tr w:rsidR="00B22670" w:rsidRPr="007036E3" w14:paraId="5A9BDCE4" w14:textId="77777777" w:rsidTr="007036E3">
        <w:trPr>
          <w:trHeight w:val="276"/>
        </w:trPr>
        <w:tc>
          <w:tcPr>
            <w:tcW w:w="3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BB274D" w14:textId="6964CA97" w:rsidR="003028D1" w:rsidRPr="00C73D8B" w:rsidRDefault="007F4294" w:rsidP="00EF61F8">
            <w:pPr>
              <w:rPr>
                <w:b/>
                <w:bCs/>
                <w:color w:val="000000"/>
                <w:sz w:val="24"/>
              </w:rPr>
            </w:pPr>
            <w:r w:rsidRPr="00C73D8B">
              <w:rPr>
                <w:b/>
                <w:bCs/>
                <w:color w:val="000000"/>
                <w:sz w:val="24"/>
              </w:rPr>
              <w:t>Localisation</w:t>
            </w:r>
          </w:p>
        </w:tc>
        <w:tc>
          <w:tcPr>
            <w:tcW w:w="1089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B7C431" w14:textId="176ECA72" w:rsidR="006B3D5C" w:rsidRPr="006B3D5C" w:rsidRDefault="006B3D5C" w:rsidP="002C43D5">
            <w:pPr>
              <w:rPr>
                <w:bCs/>
                <w:i/>
                <w:color w:val="365F91" w:themeColor="accent1" w:themeShade="BF"/>
                <w:sz w:val="18"/>
                <w:szCs w:val="18"/>
                <w:lang w:val="en-US"/>
              </w:rPr>
            </w:pPr>
            <w:r w:rsidRPr="006B3D5C">
              <w:rPr>
                <w:b/>
                <w:bCs/>
                <w:i/>
                <w:color w:val="365F91" w:themeColor="accent1" w:themeShade="BF"/>
                <w:sz w:val="18"/>
                <w:szCs w:val="18"/>
                <w:lang w:val="en-US"/>
              </w:rPr>
              <w:t xml:space="preserve">Country, region, district, town, </w:t>
            </w:r>
            <w:r w:rsidRPr="006B3D5C">
              <w:rPr>
                <w:bCs/>
                <w:i/>
                <w:color w:val="365F91" w:themeColor="accent1" w:themeShade="BF"/>
                <w:sz w:val="18"/>
                <w:szCs w:val="18"/>
                <w:lang w:val="en-US"/>
              </w:rPr>
              <w:t>etc.</w:t>
            </w:r>
          </w:p>
          <w:p w14:paraId="36E06BFF" w14:textId="25FD3C36" w:rsidR="00C20340" w:rsidRPr="006B3D5C" w:rsidRDefault="006B3D5C" w:rsidP="002C43D5">
            <w:pPr>
              <w:rPr>
                <w:bCs/>
                <w:i/>
                <w:color w:val="365F91" w:themeColor="accent1" w:themeShade="BF"/>
                <w:sz w:val="18"/>
                <w:szCs w:val="18"/>
                <w:lang w:val="en-US"/>
              </w:rPr>
            </w:pPr>
            <w:r w:rsidRPr="006B3D5C">
              <w:rPr>
                <w:bCs/>
                <w:i/>
                <w:color w:val="365F91" w:themeColor="accent1" w:themeShade="BF"/>
                <w:sz w:val="18"/>
                <w:szCs w:val="18"/>
                <w:lang w:val="en-US"/>
              </w:rPr>
              <w:t xml:space="preserve">Provide a </w:t>
            </w:r>
            <w:r w:rsidRPr="006B3D5C">
              <w:rPr>
                <w:b/>
                <w:bCs/>
                <w:i/>
                <w:color w:val="365F91" w:themeColor="accent1" w:themeShade="BF"/>
                <w:sz w:val="18"/>
                <w:szCs w:val="18"/>
                <w:lang w:val="en-US"/>
              </w:rPr>
              <w:t>map</w:t>
            </w:r>
            <w:r w:rsidRPr="006B3D5C">
              <w:rPr>
                <w:bCs/>
                <w:i/>
                <w:color w:val="365F91" w:themeColor="accent1" w:themeShade="BF"/>
                <w:sz w:val="18"/>
                <w:szCs w:val="18"/>
                <w:lang w:val="en-US"/>
              </w:rPr>
              <w:t xml:space="preserve"> in the appendix </w:t>
            </w:r>
            <w:proofErr w:type="gramStart"/>
            <w:r w:rsidRPr="006B3D5C">
              <w:rPr>
                <w:bCs/>
                <w:i/>
                <w:color w:val="365F91" w:themeColor="accent1" w:themeShade="BF"/>
                <w:sz w:val="18"/>
                <w:szCs w:val="18"/>
                <w:lang w:val="en-US"/>
              </w:rPr>
              <w:t>in order to</w:t>
            </w:r>
            <w:proofErr w:type="gramEnd"/>
            <w:r w:rsidRPr="006B3D5C">
              <w:rPr>
                <w:bCs/>
                <w:i/>
                <w:color w:val="365F91" w:themeColor="accent1" w:themeShade="BF"/>
                <w:sz w:val="18"/>
                <w:szCs w:val="18"/>
                <w:lang w:val="en-US"/>
              </w:rPr>
              <w:t xml:space="preserve"> loca</w:t>
            </w:r>
            <w:r>
              <w:rPr>
                <w:bCs/>
                <w:i/>
                <w:color w:val="365F91" w:themeColor="accent1" w:themeShade="BF"/>
                <w:sz w:val="18"/>
                <w:szCs w:val="18"/>
                <w:lang w:val="en-US"/>
              </w:rPr>
              <w:t>te the project</w:t>
            </w:r>
          </w:p>
        </w:tc>
      </w:tr>
      <w:tr w:rsidR="00097EC7" w:rsidRPr="00E10610" w14:paraId="076C43CB" w14:textId="77777777" w:rsidTr="007036E3">
        <w:trPr>
          <w:trHeight w:val="288"/>
        </w:trPr>
        <w:tc>
          <w:tcPr>
            <w:tcW w:w="3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760D11" w14:textId="327B6E63" w:rsidR="00097EC7" w:rsidRPr="00C73D8B" w:rsidRDefault="00CD4E19" w:rsidP="00EF61F8">
            <w:pPr>
              <w:rPr>
                <w:b/>
                <w:bCs/>
                <w:sz w:val="24"/>
              </w:rPr>
            </w:pPr>
            <w:r w:rsidRPr="00C73D8B">
              <w:rPr>
                <w:b/>
                <w:bCs/>
                <w:sz w:val="24"/>
              </w:rPr>
              <w:t xml:space="preserve">Duration of the </w:t>
            </w:r>
            <w:proofErr w:type="spellStart"/>
            <w:r w:rsidRPr="00C73D8B">
              <w:rPr>
                <w:b/>
                <w:bCs/>
                <w:sz w:val="24"/>
              </w:rPr>
              <w:t>project</w:t>
            </w:r>
            <w:proofErr w:type="spellEnd"/>
          </w:p>
        </w:tc>
        <w:tc>
          <w:tcPr>
            <w:tcW w:w="1089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FB99F0" w14:textId="722221C8" w:rsidR="006B3D5C" w:rsidRDefault="006B3D5C" w:rsidP="002C43D5">
            <w:pPr>
              <w:pStyle w:val="Corps"/>
              <w:rPr>
                <w:rStyle w:val="Aucun"/>
                <w:i/>
                <w:color w:val="365F91" w:themeColor="accent1" w:themeShade="BF"/>
                <w:sz w:val="18"/>
                <w:szCs w:val="18"/>
                <w:lang w:val="en-US"/>
              </w:rPr>
            </w:pPr>
            <w:r w:rsidRPr="006B3D5C">
              <w:rPr>
                <w:rStyle w:val="Aucun"/>
                <w:i/>
                <w:color w:val="365F91" w:themeColor="accent1" w:themeShade="BF"/>
                <w:sz w:val="18"/>
                <w:szCs w:val="18"/>
                <w:lang w:val="en-US"/>
              </w:rPr>
              <w:t xml:space="preserve">Please mention if the project is planned for </w:t>
            </w:r>
            <w:r w:rsidRPr="006B3D5C">
              <w:rPr>
                <w:rStyle w:val="Aucun"/>
                <w:b/>
                <w:i/>
                <w:color w:val="365F91" w:themeColor="accent1" w:themeShade="BF"/>
                <w:sz w:val="18"/>
                <w:szCs w:val="18"/>
                <w:lang w:val="en-US"/>
              </w:rPr>
              <w:t>1 or 2 years</w:t>
            </w:r>
            <w:r>
              <w:rPr>
                <w:rStyle w:val="Aucun"/>
                <w:i/>
                <w:color w:val="365F91" w:themeColor="accent1" w:themeShade="BF"/>
                <w:sz w:val="18"/>
                <w:szCs w:val="18"/>
                <w:lang w:val="en-US"/>
              </w:rPr>
              <w:t xml:space="preserve"> and from which month to which it is scheduled (ex: January 2020 - December 2020)</w:t>
            </w:r>
          </w:p>
          <w:p w14:paraId="55F086B2" w14:textId="6A267FE6" w:rsidR="00557FCC" w:rsidRPr="006B3D5C" w:rsidRDefault="006B3D5C" w:rsidP="006B3D5C">
            <w:pPr>
              <w:pStyle w:val="Corps"/>
              <w:rPr>
                <w:i/>
                <w:color w:val="365F91" w:themeColor="accent1" w:themeShade="BF"/>
                <w:sz w:val="18"/>
                <w:szCs w:val="18"/>
                <w:lang w:val="en-US"/>
              </w:rPr>
            </w:pPr>
            <w:r w:rsidRPr="006B3D5C">
              <w:rPr>
                <w:rStyle w:val="Aucun"/>
                <w:i/>
                <w:color w:val="365F91" w:themeColor="accent1" w:themeShade="BF"/>
                <w:sz w:val="18"/>
                <w:szCs w:val="18"/>
                <w:lang w:val="en-US"/>
              </w:rPr>
              <w:t xml:space="preserve">NB. According to the documents “Guide et </w:t>
            </w:r>
            <w:proofErr w:type="spellStart"/>
            <w:r w:rsidRPr="006B3D5C">
              <w:rPr>
                <w:rStyle w:val="Aucun"/>
                <w:i/>
                <w:color w:val="365F91" w:themeColor="accent1" w:themeShade="BF"/>
                <w:sz w:val="18"/>
                <w:szCs w:val="18"/>
                <w:lang w:val="en-US"/>
              </w:rPr>
              <w:t>critères</w:t>
            </w:r>
            <w:proofErr w:type="spellEnd"/>
            <w:r w:rsidRPr="006B3D5C">
              <w:rPr>
                <w:rStyle w:val="Aucun"/>
                <w:i/>
                <w:color w:val="365F91" w:themeColor="accent1" w:themeShade="BF"/>
                <w:sz w:val="18"/>
                <w:szCs w:val="18"/>
                <w:lang w:val="en-US"/>
              </w:rPr>
              <w:t xml:space="preserve"> de </w:t>
            </w:r>
            <w:proofErr w:type="spellStart"/>
            <w:r w:rsidRPr="006B3D5C">
              <w:rPr>
                <w:rStyle w:val="Aucun"/>
                <w:i/>
                <w:color w:val="365F91" w:themeColor="accent1" w:themeShade="BF"/>
                <w:sz w:val="18"/>
                <w:szCs w:val="18"/>
                <w:lang w:val="en-US"/>
              </w:rPr>
              <w:t>demandes</w:t>
            </w:r>
            <w:proofErr w:type="spellEnd"/>
            <w:r w:rsidRPr="006B3D5C">
              <w:rPr>
                <w:rStyle w:val="Aucun"/>
                <w:i/>
                <w:color w:val="365F91" w:themeColor="accent1" w:themeShade="BF"/>
                <w:sz w:val="18"/>
                <w:szCs w:val="18"/>
                <w:lang w:val="en-US"/>
              </w:rPr>
              <w:t xml:space="preserve"> de contributions”, participation from Valais Solidaire is « limited to a period of one or two years. </w:t>
            </w:r>
            <w:r>
              <w:rPr>
                <w:rStyle w:val="Aucun"/>
                <w:i/>
                <w:color w:val="365F91" w:themeColor="accent1" w:themeShade="BF"/>
                <w:sz w:val="18"/>
                <w:szCs w:val="18"/>
                <w:lang w:val="en-US"/>
              </w:rPr>
              <w:t>Additional participation is granted only exceptional cases.”</w:t>
            </w:r>
          </w:p>
        </w:tc>
      </w:tr>
      <w:tr w:rsidR="00FA4668" w:rsidRPr="007036E3" w14:paraId="6996B24A" w14:textId="77777777" w:rsidTr="007036E3">
        <w:trPr>
          <w:trHeight w:val="240"/>
        </w:trPr>
        <w:tc>
          <w:tcPr>
            <w:tcW w:w="3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717027" w14:textId="478C58A3" w:rsidR="00FA4668" w:rsidRPr="00C73D8B" w:rsidRDefault="00CD4E19" w:rsidP="00EF61F8">
            <w:pPr>
              <w:rPr>
                <w:b/>
                <w:bCs/>
                <w:sz w:val="24"/>
              </w:rPr>
            </w:pPr>
            <w:proofErr w:type="spellStart"/>
            <w:r w:rsidRPr="00C73D8B">
              <w:rPr>
                <w:b/>
                <w:bCs/>
                <w:sz w:val="24"/>
              </w:rPr>
              <w:t>Context</w:t>
            </w:r>
            <w:proofErr w:type="spellEnd"/>
            <w:r w:rsidRPr="00C73D8B">
              <w:rPr>
                <w:b/>
                <w:bCs/>
                <w:sz w:val="24"/>
              </w:rPr>
              <w:t xml:space="preserve"> of the </w:t>
            </w:r>
            <w:proofErr w:type="spellStart"/>
            <w:r w:rsidRPr="00C73D8B">
              <w:rPr>
                <w:b/>
                <w:bCs/>
                <w:sz w:val="24"/>
              </w:rPr>
              <w:t>project</w:t>
            </w:r>
            <w:proofErr w:type="spellEnd"/>
          </w:p>
        </w:tc>
        <w:tc>
          <w:tcPr>
            <w:tcW w:w="1089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D69C2B" w14:textId="7ACE8A3A" w:rsidR="006B3D5C" w:rsidRDefault="006B3D5C" w:rsidP="002C43D5">
            <w:pPr>
              <w:rPr>
                <w:rFonts w:cs="Arial"/>
                <w:i/>
                <w:color w:val="365F91" w:themeColor="accent1" w:themeShade="BF"/>
                <w:sz w:val="18"/>
                <w:szCs w:val="18"/>
                <w:lang w:val="en-US"/>
              </w:rPr>
            </w:pPr>
            <w:r w:rsidRPr="006B3D5C">
              <w:rPr>
                <w:rFonts w:cs="Arial"/>
                <w:i/>
                <w:color w:val="365F91" w:themeColor="accent1" w:themeShade="BF"/>
                <w:sz w:val="18"/>
                <w:szCs w:val="18"/>
                <w:lang w:val="en-US"/>
              </w:rPr>
              <w:t>Framework (political, economic</w:t>
            </w:r>
            <w:r>
              <w:rPr>
                <w:rFonts w:cs="Arial"/>
                <w:i/>
                <w:color w:val="365F91" w:themeColor="accent1" w:themeShade="BF"/>
                <w:sz w:val="18"/>
                <w:szCs w:val="18"/>
                <w:lang w:val="en-US"/>
              </w:rPr>
              <w:t>, environmental, social and cult</w:t>
            </w:r>
            <w:r w:rsidRPr="006B3D5C">
              <w:rPr>
                <w:rFonts w:cs="Arial"/>
                <w:i/>
                <w:color w:val="365F91" w:themeColor="accent1" w:themeShade="BF"/>
                <w:sz w:val="18"/>
                <w:szCs w:val="18"/>
                <w:lang w:val="en-US"/>
              </w:rPr>
              <w:t>ural) related to the project.</w:t>
            </w:r>
          </w:p>
          <w:p w14:paraId="7771F37B" w14:textId="1D251CAE" w:rsidR="00FA4668" w:rsidRPr="006B3D5C" w:rsidRDefault="006B3D5C" w:rsidP="002C43D5">
            <w:pPr>
              <w:rPr>
                <w:rFonts w:cs="Arial"/>
                <w:i/>
                <w:color w:val="365F91" w:themeColor="accent1" w:themeShade="BF"/>
                <w:sz w:val="18"/>
                <w:szCs w:val="18"/>
                <w:lang w:val="en-US"/>
              </w:rPr>
            </w:pPr>
            <w:r>
              <w:rPr>
                <w:rFonts w:cs="Arial"/>
                <w:i/>
                <w:color w:val="365F91" w:themeColor="accent1" w:themeShade="BF"/>
                <w:sz w:val="18"/>
                <w:szCs w:val="18"/>
                <w:lang w:val="en-US"/>
              </w:rPr>
              <w:t xml:space="preserve">Consistency of the project with the strategy of the </w:t>
            </w:r>
            <w:proofErr w:type="spellStart"/>
            <w:r>
              <w:rPr>
                <w:rFonts w:cs="Arial"/>
                <w:i/>
                <w:color w:val="365F91" w:themeColor="accent1" w:themeShade="BF"/>
                <w:sz w:val="18"/>
                <w:szCs w:val="18"/>
                <w:lang w:val="en-US"/>
              </w:rPr>
              <w:t>organisation</w:t>
            </w:r>
            <w:proofErr w:type="spellEnd"/>
            <w:r w:rsidR="005604F4" w:rsidRPr="006B3D5C">
              <w:rPr>
                <w:rFonts w:cs="Arial"/>
                <w:i/>
                <w:color w:val="365F91" w:themeColor="accent1" w:themeShade="BF"/>
                <w:sz w:val="18"/>
                <w:szCs w:val="18"/>
                <w:lang w:val="en-US"/>
              </w:rPr>
              <w:t xml:space="preserve">. </w:t>
            </w:r>
          </w:p>
        </w:tc>
      </w:tr>
      <w:tr w:rsidR="00FA4668" w:rsidRPr="007036E3" w14:paraId="023637E5" w14:textId="77777777" w:rsidTr="007036E3">
        <w:trPr>
          <w:trHeight w:val="240"/>
        </w:trPr>
        <w:tc>
          <w:tcPr>
            <w:tcW w:w="3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E48591" w14:textId="6087168C" w:rsidR="00FA4668" w:rsidRPr="00C73D8B" w:rsidRDefault="00CD4E19" w:rsidP="00EF61F8">
            <w:pPr>
              <w:rPr>
                <w:b/>
                <w:bCs/>
                <w:sz w:val="24"/>
                <w:lang w:val="en-US"/>
              </w:rPr>
            </w:pPr>
            <w:r w:rsidRPr="00C73D8B">
              <w:rPr>
                <w:b/>
                <w:bCs/>
                <w:sz w:val="24"/>
                <w:lang w:val="en-US"/>
              </w:rPr>
              <w:t>Rationales</w:t>
            </w:r>
            <w:r w:rsidR="00FA4668" w:rsidRPr="00C73D8B">
              <w:rPr>
                <w:b/>
                <w:bCs/>
                <w:sz w:val="24"/>
                <w:lang w:val="en-US"/>
              </w:rPr>
              <w:t xml:space="preserve"> </w:t>
            </w:r>
            <w:r w:rsidRPr="00C73D8B">
              <w:rPr>
                <w:b/>
                <w:bCs/>
                <w:sz w:val="24"/>
                <w:lang w:val="en-US"/>
              </w:rPr>
              <w:t>of the project</w:t>
            </w:r>
          </w:p>
          <w:p w14:paraId="779DF838" w14:textId="645BD2A4" w:rsidR="003028D1" w:rsidRPr="00C73D8B" w:rsidRDefault="003028D1" w:rsidP="00EF61F8">
            <w:pPr>
              <w:rPr>
                <w:bCs/>
              </w:rPr>
            </w:pPr>
            <w:r w:rsidRPr="00C73D8B">
              <w:rPr>
                <w:bCs/>
                <w:lang w:val="en-US"/>
              </w:rPr>
              <w:t>(</w:t>
            </w:r>
            <w:r w:rsidR="00CD4E19" w:rsidRPr="00C73D8B">
              <w:rPr>
                <w:bCs/>
                <w:u w:val="single"/>
                <w:lang w:val="en-US"/>
              </w:rPr>
              <w:t>Why</w:t>
            </w:r>
            <w:r w:rsidRPr="00C73D8B">
              <w:rPr>
                <w:bCs/>
                <w:u w:val="single"/>
                <w:lang w:val="en-US"/>
              </w:rPr>
              <w:t>?</w:t>
            </w:r>
            <w:r w:rsidRPr="00C73D8B">
              <w:rPr>
                <w:bCs/>
                <w:lang w:val="en-US"/>
              </w:rPr>
              <w:t xml:space="preserve"> </w:t>
            </w:r>
            <w:r w:rsidR="00CD4E19" w:rsidRPr="00C73D8B">
              <w:rPr>
                <w:bCs/>
                <w:u w:val="single"/>
              </w:rPr>
              <w:t xml:space="preserve">For </w:t>
            </w:r>
            <w:proofErr w:type="spellStart"/>
            <w:proofErr w:type="gramStart"/>
            <w:r w:rsidR="00CD4E19" w:rsidRPr="00C73D8B">
              <w:rPr>
                <w:bCs/>
                <w:u w:val="single"/>
              </w:rPr>
              <w:t>who</w:t>
            </w:r>
            <w:proofErr w:type="spellEnd"/>
            <w:r w:rsidRPr="00C73D8B">
              <w:rPr>
                <w:bCs/>
              </w:rPr>
              <w:t>?</w:t>
            </w:r>
            <w:proofErr w:type="gramEnd"/>
            <w:r w:rsidRPr="00C73D8B">
              <w:rPr>
                <w:bCs/>
              </w:rPr>
              <w:t>)</w:t>
            </w:r>
          </w:p>
        </w:tc>
        <w:tc>
          <w:tcPr>
            <w:tcW w:w="1089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CA06FE" w14:textId="6D9463F0" w:rsidR="006B3D5C" w:rsidRPr="00FB7435" w:rsidRDefault="00FB7435" w:rsidP="002C43D5">
            <w:pPr>
              <w:rPr>
                <w:rFonts w:cs="Arial"/>
                <w:i/>
                <w:color w:val="365F91" w:themeColor="accent1" w:themeShade="BF"/>
                <w:sz w:val="18"/>
                <w:szCs w:val="18"/>
                <w:lang w:val="en-US"/>
              </w:rPr>
            </w:pPr>
            <w:r>
              <w:rPr>
                <w:rFonts w:cs="Arial"/>
                <w:i/>
                <w:color w:val="365F91" w:themeColor="accent1" w:themeShade="BF"/>
                <w:sz w:val="18"/>
                <w:szCs w:val="18"/>
                <w:lang w:val="en-US"/>
              </w:rPr>
              <w:t xml:space="preserve">Short </w:t>
            </w:r>
            <w:r w:rsidR="006520D1" w:rsidRPr="00FB7435">
              <w:rPr>
                <w:rFonts w:cs="Arial"/>
                <w:i/>
                <w:color w:val="365F91" w:themeColor="accent1" w:themeShade="BF"/>
                <w:sz w:val="18"/>
                <w:szCs w:val="18"/>
                <w:lang w:val="en-US"/>
              </w:rPr>
              <w:t xml:space="preserve">Explanations on the reasons </w:t>
            </w:r>
            <w:r w:rsidRPr="00FB7435">
              <w:rPr>
                <w:rFonts w:cs="Arial"/>
                <w:i/>
                <w:color w:val="365F91" w:themeColor="accent1" w:themeShade="BF"/>
                <w:sz w:val="18"/>
                <w:szCs w:val="18"/>
                <w:lang w:val="en-US"/>
              </w:rPr>
              <w:t>to start this project (problems and how we can solve it)</w:t>
            </w:r>
            <w:r>
              <w:rPr>
                <w:rFonts w:cs="Arial"/>
                <w:i/>
                <w:color w:val="365F91" w:themeColor="accent1" w:themeShade="BF"/>
                <w:sz w:val="18"/>
                <w:szCs w:val="18"/>
                <w:lang w:val="en-US"/>
              </w:rPr>
              <w:t>, in this location with that/these partners.</w:t>
            </w:r>
          </w:p>
          <w:p w14:paraId="32911097" w14:textId="70CAEF49" w:rsidR="00FA4668" w:rsidRPr="007036E3" w:rsidRDefault="00FA4668" w:rsidP="002C43D5">
            <w:pPr>
              <w:rPr>
                <w:rFonts w:cs="Arial"/>
                <w:i/>
                <w:color w:val="365F91" w:themeColor="accent1" w:themeShade="BF"/>
                <w:sz w:val="18"/>
                <w:szCs w:val="18"/>
                <w:lang w:val="en-US"/>
              </w:rPr>
            </w:pPr>
          </w:p>
        </w:tc>
      </w:tr>
      <w:tr w:rsidR="007036E3" w:rsidRPr="00E10610" w14:paraId="30F63673" w14:textId="77777777" w:rsidTr="007036E3">
        <w:trPr>
          <w:trHeight w:val="24"/>
        </w:trPr>
        <w:tc>
          <w:tcPr>
            <w:tcW w:w="2925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665E5ECE" w14:textId="61F1E329" w:rsidR="00E73A9C" w:rsidRPr="00E73A9C" w:rsidRDefault="00E73A9C" w:rsidP="0053323A">
            <w:pPr>
              <w:rPr>
                <w:rFonts w:cs="Arial"/>
                <w:b/>
                <w:sz w:val="24"/>
                <w:lang w:val="en-US"/>
              </w:rPr>
            </w:pPr>
            <w:r w:rsidRPr="00E73A9C">
              <w:rPr>
                <w:rFonts w:cs="Arial"/>
                <w:b/>
                <w:sz w:val="24"/>
                <w:lang w:val="en-US"/>
              </w:rPr>
              <w:t xml:space="preserve">Link with the </w:t>
            </w:r>
            <w:r w:rsidR="007036E3" w:rsidRPr="00E73A9C">
              <w:rPr>
                <w:rFonts w:cs="Arial"/>
                <w:b/>
                <w:sz w:val="24"/>
                <w:lang w:val="en-US"/>
              </w:rPr>
              <w:t xml:space="preserve">17 </w:t>
            </w:r>
            <w:r w:rsidRPr="00E73A9C">
              <w:rPr>
                <w:rFonts w:cs="Arial"/>
                <w:b/>
                <w:sz w:val="24"/>
                <w:lang w:val="en-US"/>
              </w:rPr>
              <w:t>Sustainable De</w:t>
            </w:r>
            <w:r>
              <w:rPr>
                <w:rFonts w:cs="Arial"/>
                <w:b/>
                <w:sz w:val="24"/>
                <w:lang w:val="en-US"/>
              </w:rPr>
              <w:t>velopment Goals (SDGs)</w:t>
            </w:r>
          </w:p>
        </w:tc>
        <w:tc>
          <w:tcPr>
            <w:tcW w:w="2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67E797" w14:textId="7A597275" w:rsidR="007036E3" w:rsidRPr="00781206" w:rsidRDefault="007036E3" w:rsidP="0053323A">
            <w:pPr>
              <w:rPr>
                <w:rFonts w:cs="Arial"/>
                <w:i/>
                <w:color w:val="365F91" w:themeColor="accent1" w:themeShade="BF"/>
                <w:sz w:val="18"/>
                <w:szCs w:val="18"/>
              </w:rPr>
            </w:pPr>
            <w:r>
              <w:rPr>
                <w:rFonts w:cs="Arial"/>
                <w:i/>
                <w:color w:val="365F91" w:themeColor="accent1" w:themeShade="BF"/>
                <w:sz w:val="18"/>
                <w:szCs w:val="18"/>
              </w:rPr>
              <w:t xml:space="preserve">ODD 1 – </w:t>
            </w:r>
            <w:r w:rsidR="00E73A9C">
              <w:rPr>
                <w:rFonts w:cs="Arial"/>
                <w:i/>
                <w:color w:val="365F91" w:themeColor="accent1" w:themeShade="BF"/>
                <w:sz w:val="18"/>
                <w:szCs w:val="18"/>
              </w:rPr>
              <w:t xml:space="preserve">No </w:t>
            </w:r>
            <w:proofErr w:type="spellStart"/>
            <w:r w:rsidR="00E73A9C">
              <w:rPr>
                <w:rFonts w:cs="Arial"/>
                <w:i/>
                <w:color w:val="365F91" w:themeColor="accent1" w:themeShade="BF"/>
                <w:sz w:val="18"/>
                <w:szCs w:val="18"/>
              </w:rPr>
              <w:t>poverty</w:t>
            </w:r>
            <w:proofErr w:type="spellEnd"/>
          </w:p>
        </w:tc>
        <w:tc>
          <w:tcPr>
            <w:tcW w:w="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262C7522" w14:textId="77777777" w:rsidR="007036E3" w:rsidRPr="00781206" w:rsidRDefault="007036E3" w:rsidP="0053323A">
            <w:pPr>
              <w:rPr>
                <w:rFonts w:cs="Arial"/>
                <w:i/>
                <w:color w:val="365F91" w:themeColor="accent1" w:themeShade="BF"/>
                <w:sz w:val="18"/>
                <w:szCs w:val="18"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9654B3" w14:textId="2FDAA25E" w:rsidR="007036E3" w:rsidRPr="00781206" w:rsidRDefault="007036E3" w:rsidP="0053323A">
            <w:pPr>
              <w:rPr>
                <w:rFonts w:cs="Arial"/>
                <w:i/>
                <w:color w:val="365F91" w:themeColor="accent1" w:themeShade="BF"/>
                <w:sz w:val="18"/>
                <w:szCs w:val="18"/>
              </w:rPr>
            </w:pPr>
            <w:r>
              <w:rPr>
                <w:rFonts w:cs="Arial"/>
                <w:i/>
                <w:color w:val="365F91" w:themeColor="accent1" w:themeShade="BF"/>
                <w:sz w:val="18"/>
                <w:szCs w:val="18"/>
              </w:rPr>
              <w:t xml:space="preserve">ODD 2 – </w:t>
            </w:r>
            <w:proofErr w:type="spellStart"/>
            <w:r w:rsidR="00E73A9C">
              <w:rPr>
                <w:rFonts w:cs="Arial"/>
                <w:i/>
                <w:color w:val="365F91" w:themeColor="accent1" w:themeShade="BF"/>
                <w:sz w:val="18"/>
                <w:szCs w:val="18"/>
              </w:rPr>
              <w:t>Zero</w:t>
            </w:r>
            <w:proofErr w:type="spellEnd"/>
            <w:r w:rsidR="00E73A9C">
              <w:rPr>
                <w:rFonts w:cs="Arial"/>
                <w:i/>
                <w:color w:val="365F91" w:themeColor="accent1" w:themeShade="BF"/>
                <w:sz w:val="18"/>
                <w:szCs w:val="18"/>
              </w:rPr>
              <w:t xml:space="preserve"> </w:t>
            </w:r>
            <w:proofErr w:type="spellStart"/>
            <w:r w:rsidR="00E73A9C">
              <w:rPr>
                <w:rFonts w:cs="Arial"/>
                <w:i/>
                <w:color w:val="365F91" w:themeColor="accent1" w:themeShade="BF"/>
                <w:sz w:val="18"/>
                <w:szCs w:val="18"/>
              </w:rPr>
              <w:t>hunger</w:t>
            </w:r>
            <w:proofErr w:type="spellEnd"/>
          </w:p>
        </w:tc>
        <w:tc>
          <w:tcPr>
            <w:tcW w:w="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2C3C051C" w14:textId="77777777" w:rsidR="007036E3" w:rsidRPr="00781206" w:rsidRDefault="007036E3" w:rsidP="0053323A">
            <w:pPr>
              <w:rPr>
                <w:rFonts w:cs="Arial"/>
                <w:i/>
                <w:color w:val="365F91" w:themeColor="accent1" w:themeShade="BF"/>
                <w:sz w:val="18"/>
                <w:szCs w:val="18"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CD1D9" w14:textId="669D4759" w:rsidR="007036E3" w:rsidRPr="00E73A9C" w:rsidRDefault="007036E3" w:rsidP="0053323A">
            <w:pPr>
              <w:rPr>
                <w:rFonts w:cs="Arial"/>
                <w:i/>
                <w:color w:val="365F91" w:themeColor="accent1" w:themeShade="BF"/>
                <w:sz w:val="18"/>
                <w:szCs w:val="18"/>
                <w:lang w:val="en-US"/>
              </w:rPr>
            </w:pPr>
            <w:r w:rsidRPr="00E73A9C">
              <w:rPr>
                <w:rFonts w:cs="Arial"/>
                <w:i/>
                <w:color w:val="365F91" w:themeColor="accent1" w:themeShade="BF"/>
                <w:sz w:val="18"/>
                <w:szCs w:val="18"/>
                <w:lang w:val="en-US"/>
              </w:rPr>
              <w:t xml:space="preserve">ODD 3 – </w:t>
            </w:r>
            <w:r w:rsidR="00E73A9C" w:rsidRPr="00E73A9C">
              <w:rPr>
                <w:rFonts w:cs="Arial"/>
                <w:i/>
                <w:color w:val="365F91" w:themeColor="accent1" w:themeShade="BF"/>
                <w:sz w:val="18"/>
                <w:szCs w:val="18"/>
                <w:lang w:val="en-US"/>
              </w:rPr>
              <w:t>Good health and we</w:t>
            </w:r>
            <w:r w:rsidR="00E73A9C">
              <w:rPr>
                <w:rFonts w:cs="Arial"/>
                <w:i/>
                <w:color w:val="365F91" w:themeColor="accent1" w:themeShade="BF"/>
                <w:sz w:val="18"/>
                <w:szCs w:val="18"/>
                <w:lang w:val="en-US"/>
              </w:rPr>
              <w:t>ll-being</w:t>
            </w:r>
          </w:p>
        </w:tc>
        <w:tc>
          <w:tcPr>
            <w:tcW w:w="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3C2B4108" w14:textId="77777777" w:rsidR="007036E3" w:rsidRPr="00E73A9C" w:rsidRDefault="007036E3" w:rsidP="0053323A">
            <w:pPr>
              <w:rPr>
                <w:rFonts w:cs="Arial"/>
                <w:i/>
                <w:color w:val="365F91" w:themeColor="accent1" w:themeShade="BF"/>
                <w:sz w:val="18"/>
                <w:szCs w:val="18"/>
                <w:lang w:val="en-US"/>
              </w:rPr>
            </w:pP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6AA985" w14:textId="7DD67EE8" w:rsidR="007036E3" w:rsidRPr="00781206" w:rsidRDefault="007036E3" w:rsidP="0053323A">
            <w:pPr>
              <w:rPr>
                <w:rFonts w:cs="Arial"/>
                <w:i/>
                <w:color w:val="365F91" w:themeColor="accent1" w:themeShade="BF"/>
                <w:sz w:val="18"/>
                <w:szCs w:val="18"/>
              </w:rPr>
            </w:pPr>
            <w:r>
              <w:rPr>
                <w:rFonts w:cs="Arial"/>
                <w:i/>
                <w:color w:val="365F91" w:themeColor="accent1" w:themeShade="BF"/>
                <w:sz w:val="18"/>
                <w:szCs w:val="18"/>
              </w:rPr>
              <w:t xml:space="preserve">ODD 4 – </w:t>
            </w:r>
            <w:proofErr w:type="spellStart"/>
            <w:r w:rsidR="00E73A9C">
              <w:rPr>
                <w:rFonts w:cs="Arial"/>
                <w:i/>
                <w:color w:val="365F91" w:themeColor="accent1" w:themeShade="BF"/>
                <w:sz w:val="18"/>
                <w:szCs w:val="18"/>
              </w:rPr>
              <w:t>Quality</w:t>
            </w:r>
            <w:proofErr w:type="spellEnd"/>
            <w:r w:rsidR="00E73A9C">
              <w:rPr>
                <w:rFonts w:cs="Arial"/>
                <w:i/>
                <w:color w:val="365F91" w:themeColor="accent1" w:themeShade="BF"/>
                <w:sz w:val="18"/>
                <w:szCs w:val="18"/>
              </w:rPr>
              <w:t xml:space="preserve"> </w:t>
            </w:r>
            <w:proofErr w:type="spellStart"/>
            <w:r w:rsidR="00E73A9C">
              <w:rPr>
                <w:rFonts w:cs="Arial"/>
                <w:i/>
                <w:color w:val="365F91" w:themeColor="accent1" w:themeShade="BF"/>
                <w:sz w:val="18"/>
                <w:szCs w:val="18"/>
              </w:rPr>
              <w:t>education</w:t>
            </w:r>
            <w:proofErr w:type="spellEnd"/>
          </w:p>
        </w:tc>
      </w:tr>
      <w:tr w:rsidR="007036E3" w:rsidRPr="00B265A0" w14:paraId="5168CC2F" w14:textId="77777777" w:rsidTr="007036E3">
        <w:trPr>
          <w:trHeight w:val="20"/>
        </w:trPr>
        <w:tc>
          <w:tcPr>
            <w:tcW w:w="2925" w:type="dxa"/>
            <w:vMerge/>
            <w:tcBorders>
              <w:left w:val="single" w:sz="4" w:space="0" w:color="000000"/>
            </w:tcBorders>
            <w:vAlign w:val="center"/>
          </w:tcPr>
          <w:p w14:paraId="7093992A" w14:textId="77777777" w:rsidR="007036E3" w:rsidRPr="00E10610" w:rsidRDefault="007036E3" w:rsidP="0053323A">
            <w:pPr>
              <w:rPr>
                <w:b/>
                <w:bCs/>
                <w:sz w:val="24"/>
              </w:rPr>
            </w:pPr>
          </w:p>
        </w:tc>
        <w:tc>
          <w:tcPr>
            <w:tcW w:w="2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67D3B8" w14:textId="6B4E8A56" w:rsidR="007036E3" w:rsidRPr="00781206" w:rsidRDefault="007036E3" w:rsidP="0053323A">
            <w:pPr>
              <w:rPr>
                <w:rFonts w:cs="Arial"/>
                <w:i/>
                <w:color w:val="365F91" w:themeColor="accent1" w:themeShade="BF"/>
                <w:sz w:val="18"/>
                <w:szCs w:val="18"/>
              </w:rPr>
            </w:pPr>
            <w:r>
              <w:rPr>
                <w:rFonts w:cs="Arial"/>
                <w:i/>
                <w:color w:val="365F91" w:themeColor="accent1" w:themeShade="BF"/>
                <w:sz w:val="18"/>
                <w:szCs w:val="18"/>
              </w:rPr>
              <w:t xml:space="preserve">ODD 5 – </w:t>
            </w:r>
            <w:proofErr w:type="spellStart"/>
            <w:r w:rsidR="00E73A9C">
              <w:rPr>
                <w:rFonts w:cs="Arial"/>
                <w:i/>
                <w:color w:val="365F91" w:themeColor="accent1" w:themeShade="BF"/>
                <w:sz w:val="18"/>
                <w:szCs w:val="18"/>
              </w:rPr>
              <w:t>Gender</w:t>
            </w:r>
            <w:proofErr w:type="spellEnd"/>
            <w:r w:rsidR="00E73A9C">
              <w:rPr>
                <w:rFonts w:cs="Arial"/>
                <w:i/>
                <w:color w:val="365F91" w:themeColor="accent1" w:themeShade="BF"/>
                <w:sz w:val="18"/>
                <w:szCs w:val="18"/>
              </w:rPr>
              <w:t xml:space="preserve"> </w:t>
            </w:r>
            <w:proofErr w:type="spellStart"/>
            <w:r w:rsidR="00E73A9C">
              <w:rPr>
                <w:rFonts w:cs="Arial"/>
                <w:i/>
                <w:color w:val="365F91" w:themeColor="accent1" w:themeShade="BF"/>
                <w:sz w:val="18"/>
                <w:szCs w:val="18"/>
              </w:rPr>
              <w:t>equality</w:t>
            </w:r>
            <w:proofErr w:type="spellEnd"/>
          </w:p>
        </w:tc>
        <w:tc>
          <w:tcPr>
            <w:tcW w:w="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4F323699" w14:textId="77777777" w:rsidR="007036E3" w:rsidRPr="00781206" w:rsidRDefault="007036E3" w:rsidP="0053323A">
            <w:pPr>
              <w:rPr>
                <w:rFonts w:cs="Arial"/>
                <w:i/>
                <w:color w:val="365F91" w:themeColor="accent1" w:themeShade="BF"/>
                <w:sz w:val="18"/>
                <w:szCs w:val="18"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6575FB" w14:textId="2310BF62" w:rsidR="007036E3" w:rsidRPr="00E73A9C" w:rsidRDefault="007036E3" w:rsidP="0053323A">
            <w:pPr>
              <w:rPr>
                <w:rFonts w:cs="Arial"/>
                <w:i/>
                <w:color w:val="365F91" w:themeColor="accent1" w:themeShade="BF"/>
                <w:sz w:val="18"/>
                <w:szCs w:val="18"/>
                <w:lang w:val="en-US"/>
              </w:rPr>
            </w:pPr>
            <w:r w:rsidRPr="00E73A9C">
              <w:rPr>
                <w:rFonts w:cs="Arial"/>
                <w:i/>
                <w:color w:val="365F91" w:themeColor="accent1" w:themeShade="BF"/>
                <w:sz w:val="18"/>
                <w:szCs w:val="18"/>
                <w:lang w:val="en-US"/>
              </w:rPr>
              <w:t xml:space="preserve">ODD 6 – </w:t>
            </w:r>
            <w:r w:rsidR="00E73A9C" w:rsidRPr="00E73A9C">
              <w:rPr>
                <w:rFonts w:cs="Arial"/>
                <w:i/>
                <w:color w:val="365F91" w:themeColor="accent1" w:themeShade="BF"/>
                <w:sz w:val="18"/>
                <w:szCs w:val="18"/>
                <w:lang w:val="en-US"/>
              </w:rPr>
              <w:t>Clean water and sanitation</w:t>
            </w:r>
          </w:p>
        </w:tc>
        <w:tc>
          <w:tcPr>
            <w:tcW w:w="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36BF553" w14:textId="77777777" w:rsidR="007036E3" w:rsidRPr="00E73A9C" w:rsidRDefault="007036E3" w:rsidP="0053323A">
            <w:pPr>
              <w:rPr>
                <w:rFonts w:cs="Arial"/>
                <w:i/>
                <w:color w:val="365F91" w:themeColor="accent1" w:themeShade="BF"/>
                <w:sz w:val="18"/>
                <w:szCs w:val="18"/>
                <w:lang w:val="en-US"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AF5481" w14:textId="3049EB0E" w:rsidR="007036E3" w:rsidRPr="00E73A9C" w:rsidRDefault="007036E3" w:rsidP="0053323A">
            <w:pPr>
              <w:rPr>
                <w:rFonts w:cs="Arial"/>
                <w:i/>
                <w:color w:val="365F91" w:themeColor="accent1" w:themeShade="BF"/>
                <w:sz w:val="18"/>
                <w:szCs w:val="18"/>
                <w:lang w:val="en-US"/>
              </w:rPr>
            </w:pPr>
            <w:r w:rsidRPr="00E73A9C">
              <w:rPr>
                <w:rFonts w:cs="Arial"/>
                <w:i/>
                <w:color w:val="365F91" w:themeColor="accent1" w:themeShade="BF"/>
                <w:sz w:val="18"/>
                <w:szCs w:val="18"/>
                <w:lang w:val="en-US"/>
              </w:rPr>
              <w:t xml:space="preserve">ODD 7 – </w:t>
            </w:r>
            <w:r w:rsidR="00E73A9C" w:rsidRPr="00E73A9C">
              <w:rPr>
                <w:rFonts w:cs="Arial"/>
                <w:i/>
                <w:color w:val="365F91" w:themeColor="accent1" w:themeShade="BF"/>
                <w:sz w:val="18"/>
                <w:szCs w:val="18"/>
                <w:lang w:val="en-US"/>
              </w:rPr>
              <w:t>Affordable and clean energy</w:t>
            </w:r>
            <w:r w:rsidR="00E73A9C">
              <w:rPr>
                <w:rFonts w:cs="Arial"/>
                <w:i/>
                <w:color w:val="365F91" w:themeColor="accent1" w:themeShade="BF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3449D386" w14:textId="77777777" w:rsidR="007036E3" w:rsidRPr="00E73A9C" w:rsidRDefault="007036E3" w:rsidP="0053323A">
            <w:pPr>
              <w:rPr>
                <w:rFonts w:cs="Arial"/>
                <w:i/>
                <w:color w:val="365F91" w:themeColor="accent1" w:themeShade="BF"/>
                <w:sz w:val="18"/>
                <w:szCs w:val="18"/>
                <w:lang w:val="en-US"/>
              </w:rPr>
            </w:pP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447C7F" w14:textId="0BE9F0D2" w:rsidR="007036E3" w:rsidRPr="00E73A9C" w:rsidRDefault="007036E3" w:rsidP="0053323A">
            <w:pPr>
              <w:rPr>
                <w:rFonts w:cs="Arial"/>
                <w:i/>
                <w:color w:val="365F91" w:themeColor="accent1" w:themeShade="BF"/>
                <w:sz w:val="18"/>
                <w:szCs w:val="18"/>
                <w:lang w:val="en-US"/>
              </w:rPr>
            </w:pPr>
            <w:r w:rsidRPr="00E73A9C">
              <w:rPr>
                <w:rFonts w:cs="Arial"/>
                <w:i/>
                <w:color w:val="365F91" w:themeColor="accent1" w:themeShade="BF"/>
                <w:sz w:val="18"/>
                <w:szCs w:val="18"/>
                <w:lang w:val="en-US"/>
              </w:rPr>
              <w:t xml:space="preserve">ODD 8 – </w:t>
            </w:r>
            <w:r w:rsidR="00E73A9C" w:rsidRPr="00E73A9C">
              <w:rPr>
                <w:rFonts w:cs="Arial"/>
                <w:i/>
                <w:color w:val="365F91" w:themeColor="accent1" w:themeShade="BF"/>
                <w:sz w:val="18"/>
                <w:szCs w:val="18"/>
                <w:lang w:val="en-US"/>
              </w:rPr>
              <w:t xml:space="preserve">Decent work and economic </w:t>
            </w:r>
            <w:r w:rsidR="00E73A9C">
              <w:rPr>
                <w:rFonts w:cs="Arial"/>
                <w:i/>
                <w:color w:val="365F91" w:themeColor="accent1" w:themeShade="BF"/>
                <w:sz w:val="18"/>
                <w:szCs w:val="18"/>
                <w:lang w:val="en-US"/>
              </w:rPr>
              <w:t>growth</w:t>
            </w:r>
          </w:p>
        </w:tc>
      </w:tr>
      <w:tr w:rsidR="007036E3" w:rsidRPr="00E73A9C" w14:paraId="4B38911E" w14:textId="77777777" w:rsidTr="007036E3">
        <w:trPr>
          <w:trHeight w:val="20"/>
        </w:trPr>
        <w:tc>
          <w:tcPr>
            <w:tcW w:w="2925" w:type="dxa"/>
            <w:vMerge/>
            <w:tcBorders>
              <w:left w:val="single" w:sz="4" w:space="0" w:color="000000"/>
            </w:tcBorders>
            <w:vAlign w:val="center"/>
          </w:tcPr>
          <w:p w14:paraId="3C6DFBD2" w14:textId="77777777" w:rsidR="007036E3" w:rsidRPr="00E73A9C" w:rsidRDefault="007036E3" w:rsidP="0053323A">
            <w:pPr>
              <w:rPr>
                <w:b/>
                <w:bCs/>
                <w:sz w:val="24"/>
                <w:lang w:val="en-US"/>
              </w:rPr>
            </w:pPr>
          </w:p>
        </w:tc>
        <w:tc>
          <w:tcPr>
            <w:tcW w:w="2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626B79" w14:textId="2CC19F23" w:rsidR="007036E3" w:rsidRPr="00E73A9C" w:rsidRDefault="007036E3" w:rsidP="0053323A">
            <w:pPr>
              <w:rPr>
                <w:rFonts w:cs="Arial"/>
                <w:i/>
                <w:color w:val="365F91" w:themeColor="accent1" w:themeShade="BF"/>
                <w:sz w:val="18"/>
                <w:szCs w:val="18"/>
                <w:lang w:val="en-US"/>
              </w:rPr>
            </w:pPr>
            <w:r w:rsidRPr="00E73A9C">
              <w:rPr>
                <w:rFonts w:cs="Arial"/>
                <w:i/>
                <w:color w:val="365F91" w:themeColor="accent1" w:themeShade="BF"/>
                <w:sz w:val="18"/>
                <w:szCs w:val="18"/>
                <w:lang w:val="en-US"/>
              </w:rPr>
              <w:t xml:space="preserve">ODD 9 – </w:t>
            </w:r>
            <w:r w:rsidR="00E73A9C" w:rsidRPr="00E73A9C">
              <w:rPr>
                <w:rFonts w:cs="Arial"/>
                <w:i/>
                <w:color w:val="365F91" w:themeColor="accent1" w:themeShade="BF"/>
                <w:sz w:val="18"/>
                <w:szCs w:val="18"/>
                <w:lang w:val="en-US"/>
              </w:rPr>
              <w:t>Industry, innovation and in</w:t>
            </w:r>
            <w:r w:rsidR="00E73A9C">
              <w:rPr>
                <w:rFonts w:cs="Arial"/>
                <w:i/>
                <w:color w:val="365F91" w:themeColor="accent1" w:themeShade="BF"/>
                <w:sz w:val="18"/>
                <w:szCs w:val="18"/>
                <w:lang w:val="en-US"/>
              </w:rPr>
              <w:t>frastructure</w:t>
            </w:r>
          </w:p>
        </w:tc>
        <w:tc>
          <w:tcPr>
            <w:tcW w:w="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74C1E608" w14:textId="77777777" w:rsidR="007036E3" w:rsidRPr="00E73A9C" w:rsidRDefault="007036E3" w:rsidP="0053323A">
            <w:pPr>
              <w:rPr>
                <w:rFonts w:cs="Arial"/>
                <w:i/>
                <w:color w:val="365F91" w:themeColor="accent1" w:themeShade="BF"/>
                <w:sz w:val="18"/>
                <w:szCs w:val="18"/>
                <w:lang w:val="en-US"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A2C262" w14:textId="4DB9D353" w:rsidR="007036E3" w:rsidRPr="00781206" w:rsidRDefault="007036E3" w:rsidP="0053323A">
            <w:pPr>
              <w:rPr>
                <w:rFonts w:cs="Arial"/>
                <w:i/>
                <w:color w:val="365F91" w:themeColor="accent1" w:themeShade="BF"/>
                <w:sz w:val="18"/>
                <w:szCs w:val="18"/>
              </w:rPr>
            </w:pPr>
            <w:r>
              <w:rPr>
                <w:rFonts w:cs="Arial"/>
                <w:i/>
                <w:color w:val="365F91" w:themeColor="accent1" w:themeShade="BF"/>
                <w:sz w:val="18"/>
                <w:szCs w:val="18"/>
              </w:rPr>
              <w:t xml:space="preserve">ODD 10 – </w:t>
            </w:r>
            <w:proofErr w:type="spellStart"/>
            <w:r w:rsidR="00E73A9C">
              <w:rPr>
                <w:rFonts w:cs="Arial"/>
                <w:i/>
                <w:color w:val="365F91" w:themeColor="accent1" w:themeShade="BF"/>
                <w:sz w:val="18"/>
                <w:szCs w:val="18"/>
              </w:rPr>
              <w:t>Reduced</w:t>
            </w:r>
            <w:proofErr w:type="spellEnd"/>
            <w:r w:rsidR="00E73A9C">
              <w:rPr>
                <w:rFonts w:cs="Arial"/>
                <w:i/>
                <w:color w:val="365F91" w:themeColor="accent1" w:themeShade="BF"/>
                <w:sz w:val="18"/>
                <w:szCs w:val="18"/>
              </w:rPr>
              <w:t xml:space="preserve"> </w:t>
            </w:r>
            <w:proofErr w:type="spellStart"/>
            <w:r w:rsidR="00E73A9C">
              <w:rPr>
                <w:rFonts w:cs="Arial"/>
                <w:i/>
                <w:color w:val="365F91" w:themeColor="accent1" w:themeShade="BF"/>
                <w:sz w:val="18"/>
                <w:szCs w:val="18"/>
              </w:rPr>
              <w:t>inequalities</w:t>
            </w:r>
            <w:proofErr w:type="spellEnd"/>
          </w:p>
        </w:tc>
        <w:tc>
          <w:tcPr>
            <w:tcW w:w="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7807FEA4" w14:textId="77777777" w:rsidR="007036E3" w:rsidRPr="00781206" w:rsidRDefault="007036E3" w:rsidP="0053323A">
            <w:pPr>
              <w:rPr>
                <w:rFonts w:cs="Arial"/>
                <w:i/>
                <w:color w:val="365F91" w:themeColor="accent1" w:themeShade="BF"/>
                <w:sz w:val="18"/>
                <w:szCs w:val="18"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C0DFFF" w14:textId="67CC0122" w:rsidR="007036E3" w:rsidRPr="00E73A9C" w:rsidRDefault="007036E3" w:rsidP="0053323A">
            <w:pPr>
              <w:rPr>
                <w:rFonts w:cs="Arial"/>
                <w:i/>
                <w:color w:val="365F91" w:themeColor="accent1" w:themeShade="BF"/>
                <w:sz w:val="18"/>
                <w:szCs w:val="18"/>
                <w:lang w:val="en-US"/>
              </w:rPr>
            </w:pPr>
            <w:r w:rsidRPr="00E73A9C">
              <w:rPr>
                <w:rFonts w:cs="Arial"/>
                <w:i/>
                <w:color w:val="365F91" w:themeColor="accent1" w:themeShade="BF"/>
                <w:sz w:val="18"/>
                <w:szCs w:val="18"/>
                <w:lang w:val="en-US"/>
              </w:rPr>
              <w:t xml:space="preserve">ODD 11 – </w:t>
            </w:r>
            <w:r w:rsidR="00E73A9C" w:rsidRPr="00E73A9C">
              <w:rPr>
                <w:rFonts w:cs="Arial"/>
                <w:i/>
                <w:color w:val="365F91" w:themeColor="accent1" w:themeShade="BF"/>
                <w:sz w:val="18"/>
                <w:szCs w:val="18"/>
                <w:lang w:val="en-US"/>
              </w:rPr>
              <w:t>Sustainable cities and comm</w:t>
            </w:r>
            <w:r w:rsidR="00E73A9C">
              <w:rPr>
                <w:rFonts w:cs="Arial"/>
                <w:i/>
                <w:color w:val="365F91" w:themeColor="accent1" w:themeShade="BF"/>
                <w:sz w:val="18"/>
                <w:szCs w:val="18"/>
                <w:lang w:val="en-US"/>
              </w:rPr>
              <w:t>unities</w:t>
            </w:r>
          </w:p>
        </w:tc>
        <w:tc>
          <w:tcPr>
            <w:tcW w:w="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335E34BF" w14:textId="77777777" w:rsidR="007036E3" w:rsidRPr="00E73A9C" w:rsidRDefault="007036E3" w:rsidP="0053323A">
            <w:pPr>
              <w:rPr>
                <w:rFonts w:cs="Arial"/>
                <w:i/>
                <w:color w:val="365F91" w:themeColor="accent1" w:themeShade="BF"/>
                <w:sz w:val="18"/>
                <w:szCs w:val="18"/>
                <w:lang w:val="en-US"/>
              </w:rPr>
            </w:pP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1A4792" w14:textId="21BC2244" w:rsidR="007036E3" w:rsidRPr="00E73A9C" w:rsidRDefault="007036E3" w:rsidP="0053323A">
            <w:pPr>
              <w:rPr>
                <w:rFonts w:cs="Arial"/>
                <w:i/>
                <w:color w:val="365F91" w:themeColor="accent1" w:themeShade="BF"/>
                <w:sz w:val="18"/>
                <w:szCs w:val="18"/>
                <w:lang w:val="en-US"/>
              </w:rPr>
            </w:pPr>
            <w:r w:rsidRPr="00E73A9C">
              <w:rPr>
                <w:rFonts w:cs="Arial"/>
                <w:i/>
                <w:color w:val="365F91" w:themeColor="accent1" w:themeShade="BF"/>
                <w:sz w:val="18"/>
                <w:szCs w:val="18"/>
                <w:lang w:val="en-US"/>
              </w:rPr>
              <w:t xml:space="preserve">ODD 12 – </w:t>
            </w:r>
            <w:r w:rsidR="00E73A9C" w:rsidRPr="00E73A9C">
              <w:rPr>
                <w:rFonts w:cs="Arial"/>
                <w:i/>
                <w:color w:val="365F91" w:themeColor="accent1" w:themeShade="BF"/>
                <w:sz w:val="18"/>
                <w:szCs w:val="18"/>
                <w:lang w:val="en-US"/>
              </w:rPr>
              <w:t>Responsible consumption and production</w:t>
            </w:r>
          </w:p>
        </w:tc>
      </w:tr>
      <w:tr w:rsidR="007036E3" w:rsidRPr="00E73A9C" w14:paraId="3D6A1AED" w14:textId="77777777" w:rsidTr="007036E3">
        <w:trPr>
          <w:trHeight w:val="20"/>
        </w:trPr>
        <w:tc>
          <w:tcPr>
            <w:tcW w:w="2925" w:type="dxa"/>
            <w:vMerge/>
            <w:tcBorders>
              <w:left w:val="single" w:sz="4" w:space="0" w:color="000000"/>
            </w:tcBorders>
            <w:vAlign w:val="center"/>
          </w:tcPr>
          <w:p w14:paraId="54240703" w14:textId="77777777" w:rsidR="007036E3" w:rsidRPr="00E73A9C" w:rsidRDefault="007036E3" w:rsidP="0053323A">
            <w:pPr>
              <w:rPr>
                <w:b/>
                <w:bCs/>
                <w:sz w:val="24"/>
                <w:lang w:val="en-US"/>
              </w:rPr>
            </w:pPr>
          </w:p>
        </w:tc>
        <w:tc>
          <w:tcPr>
            <w:tcW w:w="2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2DD323" w14:textId="73B1C108" w:rsidR="007036E3" w:rsidRPr="00781206" w:rsidRDefault="007036E3" w:rsidP="0053323A">
            <w:pPr>
              <w:rPr>
                <w:rFonts w:cs="Arial"/>
                <w:i/>
                <w:color w:val="365F91" w:themeColor="accent1" w:themeShade="BF"/>
                <w:sz w:val="18"/>
                <w:szCs w:val="18"/>
              </w:rPr>
            </w:pPr>
            <w:r>
              <w:rPr>
                <w:rFonts w:cs="Arial"/>
                <w:i/>
                <w:color w:val="365F91" w:themeColor="accent1" w:themeShade="BF"/>
                <w:sz w:val="18"/>
                <w:szCs w:val="18"/>
              </w:rPr>
              <w:t xml:space="preserve">ODD 13 – </w:t>
            </w:r>
            <w:proofErr w:type="spellStart"/>
            <w:r w:rsidR="00E73A9C">
              <w:rPr>
                <w:rFonts w:cs="Arial"/>
                <w:i/>
                <w:color w:val="365F91" w:themeColor="accent1" w:themeShade="BF"/>
                <w:sz w:val="18"/>
                <w:szCs w:val="18"/>
              </w:rPr>
              <w:t>Climate</w:t>
            </w:r>
            <w:proofErr w:type="spellEnd"/>
            <w:r w:rsidR="00E73A9C">
              <w:rPr>
                <w:rFonts w:cs="Arial"/>
                <w:i/>
                <w:color w:val="365F91" w:themeColor="accent1" w:themeShade="BF"/>
                <w:sz w:val="18"/>
                <w:szCs w:val="18"/>
              </w:rPr>
              <w:t xml:space="preserve"> action</w:t>
            </w:r>
          </w:p>
        </w:tc>
        <w:tc>
          <w:tcPr>
            <w:tcW w:w="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4A099F69" w14:textId="77777777" w:rsidR="007036E3" w:rsidRPr="00781206" w:rsidRDefault="007036E3" w:rsidP="0053323A">
            <w:pPr>
              <w:rPr>
                <w:rFonts w:cs="Arial"/>
                <w:i/>
                <w:color w:val="365F91" w:themeColor="accent1" w:themeShade="BF"/>
                <w:sz w:val="18"/>
                <w:szCs w:val="18"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3553BC" w14:textId="7090EE1B" w:rsidR="007036E3" w:rsidRPr="00781206" w:rsidRDefault="007036E3" w:rsidP="0053323A">
            <w:pPr>
              <w:rPr>
                <w:rFonts w:cs="Arial"/>
                <w:i/>
                <w:color w:val="365F91" w:themeColor="accent1" w:themeShade="BF"/>
                <w:sz w:val="18"/>
                <w:szCs w:val="18"/>
              </w:rPr>
            </w:pPr>
            <w:r>
              <w:rPr>
                <w:rFonts w:cs="Arial"/>
                <w:i/>
                <w:color w:val="365F91" w:themeColor="accent1" w:themeShade="BF"/>
                <w:sz w:val="18"/>
                <w:szCs w:val="18"/>
              </w:rPr>
              <w:t xml:space="preserve">ODD 14 – </w:t>
            </w:r>
            <w:r w:rsidR="00E73A9C">
              <w:rPr>
                <w:rFonts w:cs="Arial"/>
                <w:i/>
                <w:color w:val="365F91" w:themeColor="accent1" w:themeShade="BF"/>
                <w:sz w:val="18"/>
                <w:szCs w:val="18"/>
              </w:rPr>
              <w:t xml:space="preserve">Life </w:t>
            </w:r>
            <w:proofErr w:type="spellStart"/>
            <w:r w:rsidR="00E73A9C">
              <w:rPr>
                <w:rFonts w:cs="Arial"/>
                <w:i/>
                <w:color w:val="365F91" w:themeColor="accent1" w:themeShade="BF"/>
                <w:sz w:val="18"/>
                <w:szCs w:val="18"/>
              </w:rPr>
              <w:t>below</w:t>
            </w:r>
            <w:proofErr w:type="spellEnd"/>
            <w:r w:rsidR="00E73A9C">
              <w:rPr>
                <w:rFonts w:cs="Arial"/>
                <w:i/>
                <w:color w:val="365F91" w:themeColor="accent1" w:themeShade="BF"/>
                <w:sz w:val="18"/>
                <w:szCs w:val="18"/>
              </w:rPr>
              <w:t xml:space="preserve"> water</w:t>
            </w:r>
          </w:p>
        </w:tc>
        <w:tc>
          <w:tcPr>
            <w:tcW w:w="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0EDA5646" w14:textId="77777777" w:rsidR="007036E3" w:rsidRPr="00781206" w:rsidRDefault="007036E3" w:rsidP="0053323A">
            <w:pPr>
              <w:rPr>
                <w:rFonts w:cs="Arial"/>
                <w:i/>
                <w:color w:val="365F91" w:themeColor="accent1" w:themeShade="BF"/>
                <w:sz w:val="18"/>
                <w:szCs w:val="18"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C8262" w14:textId="0A63AF32" w:rsidR="007036E3" w:rsidRPr="00781206" w:rsidRDefault="007036E3" w:rsidP="0053323A">
            <w:pPr>
              <w:rPr>
                <w:rFonts w:cs="Arial"/>
                <w:i/>
                <w:color w:val="365F91" w:themeColor="accent1" w:themeShade="BF"/>
                <w:sz w:val="18"/>
                <w:szCs w:val="18"/>
              </w:rPr>
            </w:pPr>
            <w:r>
              <w:rPr>
                <w:rFonts w:cs="Arial"/>
                <w:i/>
                <w:color w:val="365F91" w:themeColor="accent1" w:themeShade="BF"/>
                <w:sz w:val="18"/>
                <w:szCs w:val="18"/>
              </w:rPr>
              <w:t xml:space="preserve">ODD 15 – </w:t>
            </w:r>
            <w:r w:rsidR="00E73A9C">
              <w:rPr>
                <w:rFonts w:cs="Arial"/>
                <w:i/>
                <w:color w:val="365F91" w:themeColor="accent1" w:themeShade="BF"/>
                <w:sz w:val="18"/>
                <w:szCs w:val="18"/>
              </w:rPr>
              <w:t>Life on land</w:t>
            </w:r>
          </w:p>
        </w:tc>
        <w:tc>
          <w:tcPr>
            <w:tcW w:w="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6B92EA53" w14:textId="77777777" w:rsidR="007036E3" w:rsidRPr="00781206" w:rsidRDefault="007036E3" w:rsidP="0053323A">
            <w:pPr>
              <w:rPr>
                <w:rFonts w:cs="Arial"/>
                <w:i/>
                <w:color w:val="365F91" w:themeColor="accent1" w:themeShade="BF"/>
                <w:sz w:val="18"/>
                <w:szCs w:val="18"/>
              </w:rPr>
            </w:pP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347499" w14:textId="5BDF480D" w:rsidR="007036E3" w:rsidRPr="00E73A9C" w:rsidRDefault="007036E3" w:rsidP="0053323A">
            <w:pPr>
              <w:rPr>
                <w:rFonts w:cs="Arial"/>
                <w:i/>
                <w:color w:val="365F91" w:themeColor="accent1" w:themeShade="BF"/>
                <w:sz w:val="18"/>
                <w:szCs w:val="18"/>
                <w:lang w:val="en-US"/>
              </w:rPr>
            </w:pPr>
            <w:r w:rsidRPr="00E73A9C">
              <w:rPr>
                <w:rFonts w:cs="Arial"/>
                <w:i/>
                <w:color w:val="365F91" w:themeColor="accent1" w:themeShade="BF"/>
                <w:sz w:val="18"/>
                <w:szCs w:val="18"/>
                <w:lang w:val="en-US"/>
              </w:rPr>
              <w:t xml:space="preserve">ODD 16 – </w:t>
            </w:r>
            <w:r w:rsidR="00E73A9C" w:rsidRPr="00E73A9C">
              <w:rPr>
                <w:rFonts w:cs="Arial"/>
                <w:i/>
                <w:color w:val="365F91" w:themeColor="accent1" w:themeShade="BF"/>
                <w:sz w:val="18"/>
                <w:szCs w:val="18"/>
                <w:lang w:val="en-US"/>
              </w:rPr>
              <w:t>Peace and justice, strong institution</w:t>
            </w:r>
            <w:r w:rsidR="00E73A9C">
              <w:rPr>
                <w:rFonts w:cs="Arial"/>
                <w:i/>
                <w:color w:val="365F91" w:themeColor="accent1" w:themeShade="BF"/>
                <w:sz w:val="18"/>
                <w:szCs w:val="18"/>
                <w:lang w:val="en-US"/>
              </w:rPr>
              <w:t>s</w:t>
            </w:r>
          </w:p>
        </w:tc>
      </w:tr>
      <w:tr w:rsidR="007036E3" w:rsidRPr="00B265A0" w14:paraId="3D39625B" w14:textId="77777777" w:rsidTr="007036E3">
        <w:trPr>
          <w:trHeight w:val="20"/>
        </w:trPr>
        <w:tc>
          <w:tcPr>
            <w:tcW w:w="2925" w:type="dxa"/>
            <w:vMerge/>
            <w:tcBorders>
              <w:left w:val="single" w:sz="4" w:space="0" w:color="000000"/>
            </w:tcBorders>
            <w:vAlign w:val="center"/>
          </w:tcPr>
          <w:p w14:paraId="2A97CDFD" w14:textId="77777777" w:rsidR="007036E3" w:rsidRPr="00E73A9C" w:rsidRDefault="007036E3" w:rsidP="0053323A">
            <w:pPr>
              <w:rPr>
                <w:b/>
                <w:bCs/>
                <w:sz w:val="24"/>
                <w:lang w:val="en-US"/>
              </w:rPr>
            </w:pPr>
          </w:p>
        </w:tc>
        <w:tc>
          <w:tcPr>
            <w:tcW w:w="2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C63F39" w14:textId="3D530066" w:rsidR="007036E3" w:rsidRPr="00E73A9C" w:rsidRDefault="007036E3" w:rsidP="0053323A">
            <w:pPr>
              <w:rPr>
                <w:rFonts w:cs="Arial"/>
                <w:i/>
                <w:color w:val="365F91" w:themeColor="accent1" w:themeShade="BF"/>
                <w:sz w:val="18"/>
                <w:szCs w:val="18"/>
                <w:lang w:val="en-US"/>
              </w:rPr>
            </w:pPr>
            <w:r w:rsidRPr="00E73A9C">
              <w:rPr>
                <w:rFonts w:cs="Arial"/>
                <w:i/>
                <w:color w:val="365F91" w:themeColor="accent1" w:themeShade="BF"/>
                <w:sz w:val="18"/>
                <w:szCs w:val="18"/>
                <w:lang w:val="en-US"/>
              </w:rPr>
              <w:t xml:space="preserve">ODD 17 – </w:t>
            </w:r>
            <w:r w:rsidR="00E73A9C" w:rsidRPr="00E73A9C">
              <w:rPr>
                <w:rFonts w:cs="Arial"/>
                <w:i/>
                <w:color w:val="365F91" w:themeColor="accent1" w:themeShade="BF"/>
                <w:sz w:val="18"/>
                <w:szCs w:val="18"/>
                <w:lang w:val="en-US"/>
              </w:rPr>
              <w:t>Partnerships for the goals</w:t>
            </w:r>
          </w:p>
        </w:tc>
        <w:tc>
          <w:tcPr>
            <w:tcW w:w="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7C743F27" w14:textId="77777777" w:rsidR="007036E3" w:rsidRPr="00E73A9C" w:rsidRDefault="007036E3" w:rsidP="0053323A">
            <w:pPr>
              <w:rPr>
                <w:rFonts w:cs="Arial"/>
                <w:i/>
                <w:color w:val="365F91" w:themeColor="accent1" w:themeShade="BF"/>
                <w:sz w:val="18"/>
                <w:szCs w:val="18"/>
                <w:lang w:val="en-US"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A7A605" w14:textId="77777777" w:rsidR="007036E3" w:rsidRPr="00E73A9C" w:rsidRDefault="007036E3" w:rsidP="0053323A">
            <w:pPr>
              <w:rPr>
                <w:rFonts w:cs="Arial"/>
                <w:i/>
                <w:color w:val="365F91" w:themeColor="accent1" w:themeShade="BF"/>
                <w:sz w:val="18"/>
                <w:szCs w:val="18"/>
                <w:lang w:val="en-US"/>
              </w:rPr>
            </w:pPr>
          </w:p>
        </w:tc>
        <w:tc>
          <w:tcPr>
            <w:tcW w:w="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4498C231" w14:textId="77777777" w:rsidR="007036E3" w:rsidRPr="00E73A9C" w:rsidRDefault="007036E3" w:rsidP="0053323A">
            <w:pPr>
              <w:rPr>
                <w:rFonts w:cs="Arial"/>
                <w:i/>
                <w:color w:val="365F91" w:themeColor="accent1" w:themeShade="BF"/>
                <w:sz w:val="18"/>
                <w:szCs w:val="18"/>
                <w:lang w:val="en-US"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5EAA5E" w14:textId="77777777" w:rsidR="007036E3" w:rsidRPr="00E73A9C" w:rsidRDefault="007036E3" w:rsidP="0053323A">
            <w:pPr>
              <w:rPr>
                <w:rFonts w:cs="Arial"/>
                <w:i/>
                <w:color w:val="365F91" w:themeColor="accent1" w:themeShade="BF"/>
                <w:sz w:val="18"/>
                <w:szCs w:val="18"/>
                <w:lang w:val="en-US"/>
              </w:rPr>
            </w:pPr>
          </w:p>
        </w:tc>
        <w:tc>
          <w:tcPr>
            <w:tcW w:w="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1BAA673" w14:textId="77777777" w:rsidR="007036E3" w:rsidRPr="00E73A9C" w:rsidRDefault="007036E3" w:rsidP="0053323A">
            <w:pPr>
              <w:rPr>
                <w:rFonts w:cs="Arial"/>
                <w:i/>
                <w:color w:val="365F91" w:themeColor="accent1" w:themeShade="BF"/>
                <w:sz w:val="18"/>
                <w:szCs w:val="18"/>
                <w:lang w:val="en-US"/>
              </w:rPr>
            </w:pP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905C81" w14:textId="77777777" w:rsidR="007036E3" w:rsidRPr="00E73A9C" w:rsidRDefault="007036E3" w:rsidP="0053323A">
            <w:pPr>
              <w:rPr>
                <w:rFonts w:cs="Arial"/>
                <w:i/>
                <w:color w:val="365F91" w:themeColor="accent1" w:themeShade="BF"/>
                <w:sz w:val="18"/>
                <w:szCs w:val="18"/>
                <w:lang w:val="en-US"/>
              </w:rPr>
            </w:pPr>
          </w:p>
        </w:tc>
      </w:tr>
      <w:tr w:rsidR="007036E3" w:rsidRPr="00B265A0" w14:paraId="4D1214D9" w14:textId="77777777" w:rsidTr="007036E3">
        <w:trPr>
          <w:trHeight w:val="73"/>
        </w:trPr>
        <w:tc>
          <w:tcPr>
            <w:tcW w:w="2925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D7F1E51" w14:textId="77777777" w:rsidR="007036E3" w:rsidRPr="00E73A9C" w:rsidRDefault="007036E3" w:rsidP="0053323A">
            <w:pPr>
              <w:rPr>
                <w:b/>
                <w:bCs/>
                <w:sz w:val="24"/>
                <w:lang w:val="en-US"/>
              </w:rPr>
            </w:pPr>
          </w:p>
        </w:tc>
        <w:tc>
          <w:tcPr>
            <w:tcW w:w="112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AE5E2" w14:textId="428A44DF" w:rsidR="007036E3" w:rsidRPr="00811B18" w:rsidRDefault="00E73A9C" w:rsidP="0053323A">
            <w:pPr>
              <w:rPr>
                <w:rFonts w:cs="Arial"/>
                <w:b/>
                <w:bCs/>
                <w:i/>
                <w:color w:val="365F91" w:themeColor="accent1" w:themeShade="BF"/>
                <w:sz w:val="18"/>
                <w:szCs w:val="18"/>
                <w:lang w:val="de-CH"/>
              </w:rPr>
            </w:pPr>
            <w:r w:rsidRPr="00811B18">
              <w:rPr>
                <w:rFonts w:cs="Arial"/>
                <w:b/>
                <w:bCs/>
                <w:i/>
                <w:color w:val="FF0000"/>
                <w:sz w:val="18"/>
                <w:szCs w:val="18"/>
                <w:u w:val="single"/>
                <w:lang w:val="en-US"/>
              </w:rPr>
              <w:t>Underline or highlight</w:t>
            </w:r>
            <w:r w:rsidRPr="00811B18">
              <w:rPr>
                <w:rFonts w:cs="Arial"/>
                <w:b/>
                <w:bCs/>
                <w:i/>
                <w:color w:val="FF0000"/>
                <w:sz w:val="18"/>
                <w:szCs w:val="18"/>
                <w:lang w:val="en-US"/>
              </w:rPr>
              <w:t xml:space="preserve"> the </w:t>
            </w:r>
            <w:r w:rsidR="00811B18" w:rsidRPr="00811B18">
              <w:rPr>
                <w:rFonts w:cs="Arial"/>
                <w:b/>
                <w:bCs/>
                <w:i/>
                <w:color w:val="FF0000"/>
                <w:sz w:val="18"/>
                <w:szCs w:val="18"/>
                <w:lang w:val="de-CH"/>
              </w:rPr>
              <w:t xml:space="preserve">3 </w:t>
            </w:r>
            <w:proofErr w:type="spellStart"/>
            <w:r w:rsidR="00811B18" w:rsidRPr="00811B18">
              <w:rPr>
                <w:rFonts w:cs="Arial"/>
                <w:b/>
                <w:bCs/>
                <w:i/>
                <w:color w:val="FF0000"/>
                <w:sz w:val="18"/>
                <w:szCs w:val="18"/>
                <w:lang w:val="de-CH"/>
              </w:rPr>
              <w:t>most</w:t>
            </w:r>
            <w:proofErr w:type="spellEnd"/>
            <w:r w:rsidR="00811B18" w:rsidRPr="00811B18">
              <w:rPr>
                <w:rFonts w:cs="Arial"/>
                <w:b/>
                <w:bCs/>
                <w:i/>
                <w:color w:val="FF0000"/>
                <w:sz w:val="18"/>
                <w:szCs w:val="18"/>
                <w:lang w:val="de-CH"/>
              </w:rPr>
              <w:t xml:space="preserve"> </w:t>
            </w:r>
            <w:r w:rsidRPr="00811B18">
              <w:rPr>
                <w:rFonts w:cs="Arial"/>
                <w:b/>
                <w:bCs/>
                <w:i/>
                <w:color w:val="FF0000"/>
                <w:sz w:val="18"/>
                <w:szCs w:val="18"/>
                <w:lang w:val="en-US"/>
              </w:rPr>
              <w:t>relevant SDGs</w:t>
            </w:r>
            <w:r w:rsidR="003B0E7A" w:rsidRPr="00811B18">
              <w:rPr>
                <w:rFonts w:cs="Arial"/>
                <w:b/>
                <w:bCs/>
                <w:i/>
                <w:color w:val="FF0000"/>
                <w:sz w:val="18"/>
                <w:szCs w:val="18"/>
                <w:lang w:val="en-US"/>
              </w:rPr>
              <w:t xml:space="preserve"> </w:t>
            </w:r>
          </w:p>
        </w:tc>
      </w:tr>
      <w:tr w:rsidR="00440E55" w:rsidRPr="007036E3" w14:paraId="466E2D19" w14:textId="77777777" w:rsidTr="007036E3">
        <w:trPr>
          <w:trHeight w:val="276"/>
        </w:trPr>
        <w:tc>
          <w:tcPr>
            <w:tcW w:w="3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3FDAE24" w14:textId="0B9B9B2B" w:rsidR="00440E55" w:rsidRPr="00C73D8B" w:rsidRDefault="00CD4E19" w:rsidP="00EF61F8">
            <w:pPr>
              <w:snapToGrid w:val="0"/>
              <w:rPr>
                <w:rFonts w:cs="Arial"/>
                <w:b/>
                <w:sz w:val="24"/>
                <w:szCs w:val="24"/>
              </w:rPr>
            </w:pPr>
            <w:r w:rsidRPr="00C73D8B">
              <w:rPr>
                <w:rFonts w:cs="Arial"/>
                <w:b/>
                <w:sz w:val="24"/>
                <w:szCs w:val="24"/>
              </w:rPr>
              <w:t xml:space="preserve">Direct </w:t>
            </w:r>
            <w:proofErr w:type="spellStart"/>
            <w:r w:rsidRPr="00C73D8B">
              <w:rPr>
                <w:rFonts w:cs="Arial"/>
                <w:b/>
                <w:sz w:val="24"/>
                <w:szCs w:val="24"/>
              </w:rPr>
              <w:t>beneficiaries</w:t>
            </w:r>
            <w:proofErr w:type="spellEnd"/>
            <w:r w:rsidR="00440E55" w:rsidRPr="00C73D8B">
              <w:rPr>
                <w:rFonts w:cs="Arial"/>
                <w:b/>
                <w:sz w:val="24"/>
                <w:szCs w:val="24"/>
              </w:rPr>
              <w:t> </w:t>
            </w:r>
          </w:p>
        </w:tc>
        <w:tc>
          <w:tcPr>
            <w:tcW w:w="1089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60E876D" w14:textId="78A38A94" w:rsidR="00440E55" w:rsidRPr="00FB7435" w:rsidRDefault="00FB7435" w:rsidP="002C43D5">
            <w:pPr>
              <w:snapToGrid w:val="0"/>
              <w:rPr>
                <w:rFonts w:cs="Arial"/>
                <w:i/>
                <w:color w:val="365F91" w:themeColor="accent1" w:themeShade="BF"/>
                <w:sz w:val="18"/>
                <w:szCs w:val="18"/>
                <w:lang w:val="en-US"/>
              </w:rPr>
            </w:pPr>
            <w:r w:rsidRPr="00FB7435">
              <w:rPr>
                <w:rFonts w:cs="Arial"/>
                <w:i/>
                <w:color w:val="365F91" w:themeColor="accent1" w:themeShade="BF"/>
                <w:sz w:val="18"/>
                <w:szCs w:val="18"/>
                <w:lang w:val="en-US"/>
              </w:rPr>
              <w:t xml:space="preserve">Describe the direct beneficiaries of the project, </w:t>
            </w:r>
            <w:r w:rsidRPr="001F301B">
              <w:rPr>
                <w:rFonts w:cs="Arial"/>
                <w:b/>
                <w:bCs/>
                <w:i/>
                <w:color w:val="FF0000"/>
                <w:sz w:val="18"/>
                <w:szCs w:val="18"/>
                <w:lang w:val="en-US"/>
              </w:rPr>
              <w:t xml:space="preserve">is possible </w:t>
            </w:r>
            <w:r w:rsidR="00E243BD" w:rsidRPr="001F301B">
              <w:rPr>
                <w:rFonts w:cs="Arial"/>
                <w:b/>
                <w:bCs/>
                <w:i/>
                <w:color w:val="FF0000"/>
                <w:sz w:val="18"/>
                <w:szCs w:val="18"/>
                <w:lang w:val="en-US"/>
              </w:rPr>
              <w:t>quantitatively</w:t>
            </w:r>
            <w:r w:rsidRPr="00FB7435">
              <w:rPr>
                <w:rFonts w:cs="Arial"/>
                <w:i/>
                <w:color w:val="365F91" w:themeColor="accent1" w:themeShade="BF"/>
                <w:sz w:val="18"/>
                <w:szCs w:val="18"/>
                <w:lang w:val="en-US"/>
              </w:rPr>
              <w:t xml:space="preserve">, as well as the excepted impact (e.g. </w:t>
            </w:r>
            <w:r>
              <w:rPr>
                <w:rFonts w:cs="Arial"/>
                <w:i/>
                <w:color w:val="365F91" w:themeColor="accent1" w:themeShade="BF"/>
                <w:sz w:val="18"/>
                <w:szCs w:val="18"/>
                <w:lang w:val="en-US"/>
              </w:rPr>
              <w:t>X women in this village will be able to start income-generating activities with microloans)</w:t>
            </w:r>
          </w:p>
        </w:tc>
      </w:tr>
      <w:tr w:rsidR="00FA4668" w:rsidRPr="00E10610" w14:paraId="750F662C" w14:textId="77777777" w:rsidTr="007036E3">
        <w:trPr>
          <w:trHeight w:val="240"/>
        </w:trPr>
        <w:tc>
          <w:tcPr>
            <w:tcW w:w="3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0AF7CC" w14:textId="0070F832" w:rsidR="00FA4668" w:rsidRPr="00C73D8B" w:rsidRDefault="00CD4E19" w:rsidP="00EF61F8">
            <w:pPr>
              <w:rPr>
                <w:b/>
                <w:bCs/>
                <w:sz w:val="24"/>
              </w:rPr>
            </w:pPr>
            <w:proofErr w:type="spellStart"/>
            <w:r w:rsidRPr="00C73D8B">
              <w:rPr>
                <w:b/>
                <w:bCs/>
                <w:sz w:val="24"/>
              </w:rPr>
              <w:t>Approach</w:t>
            </w:r>
            <w:proofErr w:type="spellEnd"/>
            <w:r w:rsidRPr="00C73D8B">
              <w:rPr>
                <w:b/>
                <w:bCs/>
                <w:sz w:val="24"/>
              </w:rPr>
              <w:t xml:space="preserve"> and </w:t>
            </w:r>
            <w:proofErr w:type="spellStart"/>
            <w:r w:rsidRPr="00C73D8B">
              <w:rPr>
                <w:b/>
                <w:bCs/>
                <w:sz w:val="24"/>
              </w:rPr>
              <w:t>strategy</w:t>
            </w:r>
            <w:proofErr w:type="spellEnd"/>
          </w:p>
          <w:p w14:paraId="31E6637A" w14:textId="5C7C75F2" w:rsidR="001C3085" w:rsidRPr="00C73D8B" w:rsidRDefault="001C3085" w:rsidP="00EF61F8">
            <w:pPr>
              <w:rPr>
                <w:bCs/>
              </w:rPr>
            </w:pPr>
            <w:r w:rsidRPr="00C73D8B">
              <w:rPr>
                <w:bCs/>
              </w:rPr>
              <w:lastRenderedPageBreak/>
              <w:t>(</w:t>
            </w:r>
            <w:proofErr w:type="gramStart"/>
            <w:r w:rsidR="00CD4E19" w:rsidRPr="00C73D8B">
              <w:rPr>
                <w:bCs/>
                <w:u w:val="single"/>
              </w:rPr>
              <w:t>How</w:t>
            </w:r>
            <w:r w:rsidRPr="00C73D8B">
              <w:rPr>
                <w:bCs/>
                <w:u w:val="single"/>
              </w:rPr>
              <w:t>?</w:t>
            </w:r>
            <w:proofErr w:type="gramEnd"/>
            <w:r w:rsidRPr="00C73D8B">
              <w:rPr>
                <w:bCs/>
              </w:rPr>
              <w:t>)</w:t>
            </w:r>
          </w:p>
          <w:p w14:paraId="40D14260" w14:textId="11C41FA6" w:rsidR="00FA4668" w:rsidRPr="00C73D8B" w:rsidRDefault="00CD4E19" w:rsidP="00EF61F8">
            <w:pPr>
              <w:numPr>
                <w:ilvl w:val="0"/>
                <w:numId w:val="1"/>
              </w:numPr>
              <w:rPr>
                <w:lang w:val="en-US"/>
              </w:rPr>
            </w:pPr>
            <w:r w:rsidRPr="00C73D8B">
              <w:rPr>
                <w:lang w:val="en-US"/>
              </w:rPr>
              <w:t xml:space="preserve">Consistency with the strategy of the </w:t>
            </w:r>
            <w:proofErr w:type="spellStart"/>
            <w:r w:rsidRPr="00C73D8B">
              <w:rPr>
                <w:lang w:val="en-US"/>
              </w:rPr>
              <w:t>organisation</w:t>
            </w:r>
            <w:proofErr w:type="spellEnd"/>
          </w:p>
          <w:p w14:paraId="36EC319F" w14:textId="4668F386" w:rsidR="00FA4668" w:rsidRPr="00C73D8B" w:rsidRDefault="00483C04" w:rsidP="00EF61F8">
            <w:pPr>
              <w:numPr>
                <w:ilvl w:val="0"/>
                <w:numId w:val="1"/>
              </w:numPr>
              <w:rPr>
                <w:bCs/>
                <w:lang w:val="en-US"/>
              </w:rPr>
            </w:pPr>
            <w:r w:rsidRPr="00C73D8B">
              <w:rPr>
                <w:bCs/>
                <w:lang w:val="en-US"/>
              </w:rPr>
              <w:t>Answers to domination and dependency problems</w:t>
            </w:r>
          </w:p>
          <w:p w14:paraId="1E3864F3" w14:textId="69530B55" w:rsidR="00FA4668" w:rsidRPr="00C73D8B" w:rsidRDefault="00483C04" w:rsidP="00EF61F8">
            <w:pPr>
              <w:numPr>
                <w:ilvl w:val="0"/>
                <w:numId w:val="1"/>
              </w:numPr>
            </w:pPr>
            <w:proofErr w:type="spellStart"/>
            <w:r w:rsidRPr="00C73D8B">
              <w:t>Gender</w:t>
            </w:r>
            <w:proofErr w:type="spellEnd"/>
            <w:r w:rsidRPr="00C73D8B">
              <w:t xml:space="preserve"> relation</w:t>
            </w:r>
          </w:p>
          <w:p w14:paraId="74857CFD" w14:textId="79631EF9" w:rsidR="00FA4668" w:rsidRPr="00C73D8B" w:rsidRDefault="00483C04" w:rsidP="00EF61F8">
            <w:pPr>
              <w:numPr>
                <w:ilvl w:val="0"/>
                <w:numId w:val="1"/>
              </w:numPr>
              <w:rPr>
                <w:bCs/>
              </w:rPr>
            </w:pPr>
            <w:proofErr w:type="spellStart"/>
            <w:r w:rsidRPr="00C73D8B">
              <w:rPr>
                <w:bCs/>
              </w:rPr>
              <w:t>Institutional</w:t>
            </w:r>
            <w:proofErr w:type="spellEnd"/>
            <w:r w:rsidRPr="00C73D8B">
              <w:rPr>
                <w:bCs/>
              </w:rPr>
              <w:t xml:space="preserve"> </w:t>
            </w:r>
            <w:proofErr w:type="spellStart"/>
            <w:r w:rsidRPr="00C73D8B">
              <w:rPr>
                <w:bCs/>
              </w:rPr>
              <w:t>empowerment</w:t>
            </w:r>
            <w:proofErr w:type="spellEnd"/>
          </w:p>
          <w:p w14:paraId="4018F763" w14:textId="522344B1" w:rsidR="00FA4668" w:rsidRPr="00C73D8B" w:rsidRDefault="00483C04" w:rsidP="00EF61F8">
            <w:pPr>
              <w:numPr>
                <w:ilvl w:val="0"/>
                <w:numId w:val="1"/>
              </w:numPr>
              <w:rPr>
                <w:bCs/>
              </w:rPr>
            </w:pPr>
            <w:r w:rsidRPr="00C73D8B">
              <w:rPr>
                <w:bCs/>
              </w:rPr>
              <w:t xml:space="preserve">Knock-on </w:t>
            </w:r>
            <w:proofErr w:type="spellStart"/>
            <w:r w:rsidRPr="00C73D8B">
              <w:rPr>
                <w:bCs/>
              </w:rPr>
              <w:t>effect</w:t>
            </w:r>
            <w:proofErr w:type="spellEnd"/>
          </w:p>
          <w:p w14:paraId="18D76603" w14:textId="1627FC5C" w:rsidR="00FA4668" w:rsidRPr="00C73D8B" w:rsidRDefault="00483C04" w:rsidP="00EF61F8">
            <w:pPr>
              <w:numPr>
                <w:ilvl w:val="0"/>
                <w:numId w:val="1"/>
              </w:numPr>
              <w:rPr>
                <w:bCs/>
              </w:rPr>
            </w:pPr>
            <w:r w:rsidRPr="00C73D8B">
              <w:rPr>
                <w:bCs/>
              </w:rPr>
              <w:t>Indirect impacts</w:t>
            </w:r>
          </w:p>
        </w:tc>
        <w:tc>
          <w:tcPr>
            <w:tcW w:w="1089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5460AB" w14:textId="35083D89" w:rsidR="00E243BD" w:rsidRPr="00E243BD" w:rsidRDefault="00E243BD" w:rsidP="002C43D5">
            <w:pPr>
              <w:rPr>
                <w:rFonts w:cs="Lucidasans"/>
                <w:i/>
                <w:color w:val="365F91" w:themeColor="accent1" w:themeShade="BF"/>
                <w:sz w:val="18"/>
                <w:szCs w:val="18"/>
                <w:lang w:val="en-US"/>
              </w:rPr>
            </w:pPr>
            <w:r w:rsidRPr="00E243BD">
              <w:rPr>
                <w:rFonts w:cs="Lucidasans"/>
                <w:i/>
                <w:color w:val="365F91" w:themeColor="accent1" w:themeShade="BF"/>
                <w:sz w:val="18"/>
                <w:szCs w:val="18"/>
                <w:lang w:val="en-US"/>
              </w:rPr>
              <w:lastRenderedPageBreak/>
              <w:t xml:space="preserve">We indicate in this section the strategies to be </w:t>
            </w:r>
            <w:r w:rsidRPr="00E243BD">
              <w:rPr>
                <w:rFonts w:cs="Lucidasans"/>
                <w:b/>
                <w:i/>
                <w:color w:val="365F91" w:themeColor="accent1" w:themeShade="BF"/>
                <w:sz w:val="18"/>
                <w:szCs w:val="18"/>
                <w:lang w:val="en-US"/>
              </w:rPr>
              <w:t xml:space="preserve">applied within the </w:t>
            </w:r>
            <w:proofErr w:type="spellStart"/>
            <w:proofErr w:type="gramStart"/>
            <w:r w:rsidRPr="00E243BD">
              <w:rPr>
                <w:rFonts w:cs="Lucidasans"/>
                <w:b/>
                <w:i/>
                <w:color w:val="365F91" w:themeColor="accent1" w:themeShade="BF"/>
                <w:sz w:val="18"/>
                <w:szCs w:val="18"/>
                <w:lang w:val="en-US"/>
              </w:rPr>
              <w:t>project</w:t>
            </w:r>
            <w:r w:rsidRPr="00E243BD">
              <w:rPr>
                <w:rFonts w:cs="Lucidasans"/>
                <w:i/>
                <w:color w:val="365F91" w:themeColor="accent1" w:themeShade="BF"/>
                <w:sz w:val="18"/>
                <w:szCs w:val="18"/>
                <w:lang w:val="en-US"/>
              </w:rPr>
              <w:t>,</w:t>
            </w:r>
            <w:r>
              <w:rPr>
                <w:rFonts w:cs="Lucidasans"/>
                <w:i/>
                <w:color w:val="365F91" w:themeColor="accent1" w:themeShade="BF"/>
                <w:sz w:val="18"/>
                <w:szCs w:val="18"/>
                <w:lang w:val="en-US"/>
              </w:rPr>
              <w:t>as</w:t>
            </w:r>
            <w:proofErr w:type="spellEnd"/>
            <w:proofErr w:type="gramEnd"/>
            <w:r>
              <w:rPr>
                <w:rFonts w:cs="Lucidasans"/>
                <w:i/>
                <w:color w:val="365F91" w:themeColor="accent1" w:themeShade="BF"/>
                <w:sz w:val="18"/>
                <w:szCs w:val="18"/>
                <w:lang w:val="en-US"/>
              </w:rPr>
              <w:t xml:space="preserve"> well as</w:t>
            </w:r>
            <w:r w:rsidRPr="00E243BD">
              <w:rPr>
                <w:rFonts w:cs="Lucidasans"/>
                <w:i/>
                <w:color w:val="365F91" w:themeColor="accent1" w:themeShade="BF"/>
                <w:sz w:val="18"/>
                <w:szCs w:val="18"/>
                <w:lang w:val="en-US"/>
              </w:rPr>
              <w:t xml:space="preserve"> approaches and methods</w:t>
            </w:r>
            <w:r>
              <w:rPr>
                <w:rFonts w:cs="Lucidasans"/>
                <w:i/>
                <w:color w:val="365F91" w:themeColor="accent1" w:themeShade="BF"/>
                <w:sz w:val="18"/>
                <w:szCs w:val="18"/>
                <w:lang w:val="en-US"/>
              </w:rPr>
              <w:t xml:space="preserve"> and their justification </w:t>
            </w:r>
            <w:proofErr w:type="gramStart"/>
            <w:r>
              <w:rPr>
                <w:rFonts w:cs="Lucidasans"/>
                <w:i/>
                <w:color w:val="365F91" w:themeColor="accent1" w:themeShade="BF"/>
                <w:sz w:val="18"/>
                <w:szCs w:val="18"/>
                <w:lang w:val="en-US"/>
              </w:rPr>
              <w:t>relatively</w:t>
            </w:r>
            <w:proofErr w:type="gramEnd"/>
            <w:r>
              <w:rPr>
                <w:rFonts w:cs="Lucidasans"/>
                <w:i/>
                <w:color w:val="365F91" w:themeColor="accent1" w:themeShade="BF"/>
                <w:sz w:val="18"/>
                <w:szCs w:val="18"/>
                <w:lang w:val="en-US"/>
              </w:rPr>
              <w:t xml:space="preserve"> to the local context. It would be good to recall the consistency with the overall strategy of the organization.</w:t>
            </w:r>
          </w:p>
          <w:p w14:paraId="04E9059E" w14:textId="77777777" w:rsidR="00EA456B" w:rsidRDefault="00EA456B" w:rsidP="002C43D5">
            <w:pPr>
              <w:rPr>
                <w:rFonts w:cs="Lucidasans"/>
                <w:i/>
                <w:color w:val="365F91" w:themeColor="accent1" w:themeShade="BF"/>
                <w:sz w:val="18"/>
                <w:szCs w:val="18"/>
                <w:lang w:val="en-US"/>
              </w:rPr>
            </w:pPr>
          </w:p>
          <w:p w14:paraId="5009EFA6" w14:textId="7A6753A3" w:rsidR="000F252C" w:rsidRPr="000F252C" w:rsidRDefault="000F252C" w:rsidP="002C43D5">
            <w:pPr>
              <w:rPr>
                <w:rFonts w:cs="Lucidasans"/>
                <w:i/>
                <w:color w:val="365F91" w:themeColor="accent1" w:themeShade="BF"/>
                <w:sz w:val="18"/>
                <w:szCs w:val="18"/>
                <w:lang w:val="en-US"/>
              </w:rPr>
            </w:pPr>
            <w:r>
              <w:rPr>
                <w:rFonts w:cs="Lucidasans"/>
                <w:i/>
                <w:color w:val="365F91" w:themeColor="accent1" w:themeShade="BF"/>
                <w:sz w:val="18"/>
                <w:szCs w:val="18"/>
                <w:lang w:val="en-US"/>
              </w:rPr>
              <w:t xml:space="preserve">NB. (see sheet 1): Intervention strategy is the philosophy, values and principles of the </w:t>
            </w:r>
            <w:proofErr w:type="spellStart"/>
            <w:r w:rsidR="00BA29F8">
              <w:rPr>
                <w:rFonts w:cs="Lucidasans"/>
                <w:i/>
                <w:color w:val="365F91" w:themeColor="accent1" w:themeShade="BF"/>
                <w:sz w:val="18"/>
                <w:szCs w:val="18"/>
                <w:lang w:val="en-US"/>
              </w:rPr>
              <w:t>organisation</w:t>
            </w:r>
            <w:proofErr w:type="spellEnd"/>
            <w:r>
              <w:rPr>
                <w:rFonts w:cs="Lucidasans"/>
                <w:i/>
                <w:color w:val="365F91" w:themeColor="accent1" w:themeShade="BF"/>
                <w:sz w:val="18"/>
                <w:szCs w:val="18"/>
                <w:lang w:val="en-US"/>
              </w:rPr>
              <w:t xml:space="preserve"> in which</w:t>
            </w:r>
            <w:r w:rsidR="004E61C5">
              <w:rPr>
                <w:rFonts w:cs="Lucidasans"/>
                <w:i/>
                <w:color w:val="365F91" w:themeColor="accent1" w:themeShade="BF"/>
                <w:sz w:val="18"/>
                <w:szCs w:val="18"/>
                <w:lang w:val="en-US"/>
              </w:rPr>
              <w:t xml:space="preserve"> specifically</w:t>
            </w:r>
            <w:r>
              <w:rPr>
                <w:rFonts w:cs="Lucidasans"/>
                <w:i/>
                <w:color w:val="365F91" w:themeColor="accent1" w:themeShade="BF"/>
                <w:sz w:val="18"/>
                <w:szCs w:val="18"/>
                <w:lang w:val="en-US"/>
              </w:rPr>
              <w:t xml:space="preserve"> l</w:t>
            </w:r>
            <w:r w:rsidR="004E61C5">
              <w:rPr>
                <w:rFonts w:cs="Lucidasans"/>
                <w:i/>
                <w:color w:val="365F91" w:themeColor="accent1" w:themeShade="BF"/>
                <w:sz w:val="18"/>
                <w:szCs w:val="18"/>
                <w:lang w:val="en-US"/>
              </w:rPr>
              <w:t xml:space="preserve">ie its projects and its activities (e.g. </w:t>
            </w:r>
            <w:r w:rsidR="00BA29F8">
              <w:rPr>
                <w:rFonts w:cs="Lucidasans"/>
                <w:i/>
                <w:color w:val="365F91" w:themeColor="accent1" w:themeShade="BF"/>
                <w:sz w:val="18"/>
                <w:szCs w:val="18"/>
                <w:lang w:val="en-US"/>
              </w:rPr>
              <w:t xml:space="preserve">the project of installing sanitary lies in the health-related activities of the </w:t>
            </w:r>
            <w:proofErr w:type="spellStart"/>
            <w:r w:rsidR="00BA29F8">
              <w:rPr>
                <w:rFonts w:cs="Lucidasans"/>
                <w:i/>
                <w:color w:val="365F91" w:themeColor="accent1" w:themeShade="BF"/>
                <w:sz w:val="18"/>
                <w:szCs w:val="18"/>
                <w:lang w:val="en-US"/>
              </w:rPr>
              <w:t>organisation</w:t>
            </w:r>
            <w:proofErr w:type="spellEnd"/>
            <w:r w:rsidR="00BA29F8">
              <w:rPr>
                <w:rFonts w:cs="Lucidasans"/>
                <w:i/>
                <w:color w:val="365F91" w:themeColor="accent1" w:themeShade="BF"/>
                <w:sz w:val="18"/>
                <w:szCs w:val="18"/>
                <w:lang w:val="en-US"/>
              </w:rPr>
              <w:t>, among immunization campaigns, trainings, sensitization, etc.)</w:t>
            </w:r>
          </w:p>
          <w:p w14:paraId="69009756" w14:textId="77777777" w:rsidR="00BA29F8" w:rsidRPr="00C73D8B" w:rsidRDefault="00BA29F8" w:rsidP="002C43D5">
            <w:pPr>
              <w:rPr>
                <w:rFonts w:cs="Arial"/>
                <w:i/>
                <w:color w:val="365F91" w:themeColor="accent1" w:themeShade="BF"/>
                <w:sz w:val="18"/>
                <w:szCs w:val="18"/>
                <w:lang w:val="en-US"/>
              </w:rPr>
            </w:pPr>
          </w:p>
          <w:p w14:paraId="56BAB980" w14:textId="62E55671" w:rsidR="00BA29F8" w:rsidRPr="00BA29F8" w:rsidRDefault="00BA29F8" w:rsidP="002C43D5">
            <w:pPr>
              <w:rPr>
                <w:rFonts w:cs="Arial"/>
                <w:i/>
                <w:color w:val="365F91" w:themeColor="accent1" w:themeShade="BF"/>
                <w:sz w:val="18"/>
                <w:szCs w:val="18"/>
                <w:lang w:val="en-US"/>
              </w:rPr>
            </w:pPr>
            <w:r w:rsidRPr="00BA29F8">
              <w:rPr>
                <w:rFonts w:cs="Arial"/>
                <w:i/>
                <w:color w:val="365F91" w:themeColor="accent1" w:themeShade="BF"/>
                <w:sz w:val="18"/>
                <w:szCs w:val="18"/>
                <w:lang w:val="en-US"/>
              </w:rPr>
              <w:t xml:space="preserve">Solutions for identified problems must be detailed </w:t>
            </w:r>
            <w:proofErr w:type="gramStart"/>
            <w:r w:rsidRPr="00BA29F8">
              <w:rPr>
                <w:rFonts w:cs="Arial"/>
                <w:i/>
                <w:color w:val="365F91" w:themeColor="accent1" w:themeShade="BF"/>
                <w:sz w:val="18"/>
                <w:szCs w:val="18"/>
                <w:lang w:val="en-US"/>
              </w:rPr>
              <w:t>here :</w:t>
            </w:r>
            <w:proofErr w:type="gramEnd"/>
          </w:p>
          <w:p w14:paraId="1332216B" w14:textId="77777777" w:rsidR="00BA29F8" w:rsidRDefault="00BA29F8" w:rsidP="002C43D5">
            <w:pPr>
              <w:rPr>
                <w:rFonts w:cs="Arial"/>
                <w:i/>
                <w:color w:val="365F91" w:themeColor="accent1" w:themeShade="BF"/>
                <w:sz w:val="18"/>
                <w:szCs w:val="18"/>
                <w:lang w:val="en-US"/>
              </w:rPr>
            </w:pPr>
            <w:r>
              <w:rPr>
                <w:rFonts w:cs="Arial"/>
                <w:i/>
                <w:color w:val="365F91" w:themeColor="accent1" w:themeShade="BF"/>
                <w:sz w:val="18"/>
                <w:szCs w:val="18"/>
                <w:lang w:val="en-US"/>
              </w:rPr>
              <w:t>- domination and dependency between different socio-economic groups</w:t>
            </w:r>
          </w:p>
          <w:p w14:paraId="0538BCB9" w14:textId="77777777" w:rsidR="00BA29F8" w:rsidRDefault="00BA29F8" w:rsidP="002C43D5">
            <w:pPr>
              <w:rPr>
                <w:rFonts w:cs="Arial"/>
                <w:i/>
                <w:color w:val="365F91" w:themeColor="accent1" w:themeShade="BF"/>
                <w:sz w:val="18"/>
                <w:szCs w:val="18"/>
                <w:lang w:val="en-US"/>
              </w:rPr>
            </w:pPr>
            <w:r>
              <w:rPr>
                <w:rFonts w:cs="Arial"/>
                <w:i/>
                <w:color w:val="365F91" w:themeColor="accent1" w:themeShade="BF"/>
                <w:sz w:val="18"/>
                <w:szCs w:val="18"/>
                <w:lang w:val="en-US"/>
              </w:rPr>
              <w:t>- gender unbalance</w:t>
            </w:r>
          </w:p>
          <w:p w14:paraId="38FC65D5" w14:textId="77777777" w:rsidR="00BA29F8" w:rsidRDefault="00BA29F8" w:rsidP="002C43D5">
            <w:pPr>
              <w:rPr>
                <w:rFonts w:cs="Arial"/>
                <w:i/>
                <w:color w:val="365F91" w:themeColor="accent1" w:themeShade="BF"/>
                <w:sz w:val="18"/>
                <w:szCs w:val="18"/>
                <w:lang w:val="en-US"/>
              </w:rPr>
            </w:pPr>
            <w:r>
              <w:rPr>
                <w:rFonts w:cs="Arial"/>
                <w:i/>
                <w:color w:val="365F91" w:themeColor="accent1" w:themeShade="BF"/>
                <w:sz w:val="18"/>
                <w:szCs w:val="18"/>
                <w:lang w:val="en-US"/>
              </w:rPr>
              <w:t>- local institutional weaknesses</w:t>
            </w:r>
          </w:p>
          <w:p w14:paraId="101C4AF7" w14:textId="77777777" w:rsidR="00BA29F8" w:rsidRDefault="00BA29F8" w:rsidP="002C43D5">
            <w:pPr>
              <w:rPr>
                <w:rFonts w:cs="Arial"/>
                <w:i/>
                <w:color w:val="365F91" w:themeColor="accent1" w:themeShade="BF"/>
                <w:sz w:val="18"/>
                <w:szCs w:val="18"/>
                <w:lang w:val="en-US"/>
              </w:rPr>
            </w:pPr>
            <w:r>
              <w:rPr>
                <w:rFonts w:cs="Arial"/>
                <w:i/>
                <w:color w:val="365F91" w:themeColor="accent1" w:themeShade="BF"/>
                <w:sz w:val="18"/>
                <w:szCs w:val="18"/>
                <w:lang w:val="en-US"/>
              </w:rPr>
              <w:t>- climate threats</w:t>
            </w:r>
          </w:p>
          <w:p w14:paraId="127030DE" w14:textId="13AE337F" w:rsidR="002C43D5" w:rsidRPr="00BA29F8" w:rsidRDefault="00BA29F8" w:rsidP="00BA29F8">
            <w:pPr>
              <w:rPr>
                <w:rFonts w:cs="Lucidasans"/>
                <w:i/>
                <w:color w:val="365F91" w:themeColor="accent1" w:themeShade="BF"/>
                <w:sz w:val="18"/>
                <w:szCs w:val="18"/>
                <w:lang w:val="en-US"/>
              </w:rPr>
            </w:pPr>
            <w:r>
              <w:rPr>
                <w:rFonts w:cs="Arial"/>
                <w:i/>
                <w:color w:val="365F91" w:themeColor="accent1" w:themeShade="BF"/>
                <w:sz w:val="18"/>
                <w:szCs w:val="18"/>
                <w:lang w:val="en-US"/>
              </w:rPr>
              <w:t>-…</w:t>
            </w:r>
          </w:p>
        </w:tc>
      </w:tr>
      <w:tr w:rsidR="00FA4668" w:rsidRPr="00B265A0" w14:paraId="4FEC20B9" w14:textId="77777777" w:rsidTr="000E232B">
        <w:trPr>
          <w:cantSplit/>
          <w:trHeight w:val="5837"/>
        </w:trPr>
        <w:tc>
          <w:tcPr>
            <w:tcW w:w="3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F93671" w14:textId="680B3E3F" w:rsidR="007828CC" w:rsidRPr="00C73D8B" w:rsidRDefault="00483C04" w:rsidP="00EF61F8">
            <w:pPr>
              <w:rPr>
                <w:b/>
                <w:bCs/>
                <w:sz w:val="24"/>
              </w:rPr>
            </w:pPr>
            <w:r w:rsidRPr="00C73D8B">
              <w:rPr>
                <w:b/>
                <w:bCs/>
                <w:sz w:val="24"/>
              </w:rPr>
              <w:lastRenderedPageBreak/>
              <w:t xml:space="preserve">Main local </w:t>
            </w:r>
            <w:proofErr w:type="spellStart"/>
            <w:r w:rsidRPr="00C73D8B">
              <w:rPr>
                <w:b/>
                <w:bCs/>
                <w:sz w:val="24"/>
              </w:rPr>
              <w:t>partner</w:t>
            </w:r>
            <w:proofErr w:type="spellEnd"/>
          </w:p>
          <w:p w14:paraId="2B532222" w14:textId="584FC18E" w:rsidR="00D667E2" w:rsidRPr="00C73D8B" w:rsidRDefault="00483C04" w:rsidP="00A308F4">
            <w:pPr>
              <w:numPr>
                <w:ilvl w:val="0"/>
                <w:numId w:val="2"/>
              </w:numPr>
            </w:pPr>
            <w:r w:rsidRPr="00C73D8B">
              <w:t>Name</w:t>
            </w:r>
          </w:p>
          <w:p w14:paraId="2BAA3BA8" w14:textId="11EBFA48" w:rsidR="007828CC" w:rsidRPr="00C73D8B" w:rsidRDefault="00EF61F8" w:rsidP="00A308F4">
            <w:pPr>
              <w:numPr>
                <w:ilvl w:val="0"/>
                <w:numId w:val="2"/>
              </w:numPr>
            </w:pPr>
            <w:r w:rsidRPr="00C73D8B">
              <w:t xml:space="preserve">Mail </w:t>
            </w:r>
            <w:proofErr w:type="spellStart"/>
            <w:r w:rsidRPr="00C73D8B">
              <w:t>a</w:t>
            </w:r>
            <w:r w:rsidR="00483C04" w:rsidRPr="00C73D8B">
              <w:t>dress</w:t>
            </w:r>
            <w:proofErr w:type="spellEnd"/>
          </w:p>
          <w:p w14:paraId="370A6199" w14:textId="77777777" w:rsidR="001524D7" w:rsidRDefault="00EF61F8" w:rsidP="00A308F4">
            <w:pPr>
              <w:numPr>
                <w:ilvl w:val="0"/>
                <w:numId w:val="2"/>
              </w:numPr>
            </w:pPr>
            <w:proofErr w:type="spellStart"/>
            <w:r w:rsidRPr="00C73D8B">
              <w:t>Institutional</w:t>
            </w:r>
            <w:proofErr w:type="spellEnd"/>
            <w:r w:rsidRPr="00C73D8B">
              <w:t xml:space="preserve"> statut</w:t>
            </w:r>
          </w:p>
          <w:p w14:paraId="58402A09" w14:textId="4CF2AE4E" w:rsidR="001524D7" w:rsidRDefault="00B265A0" w:rsidP="001524D7">
            <w:pPr>
              <w:ind w:left="227"/>
              <w:rPr>
                <w:rFonts w:cs="Arial"/>
                <w:i/>
                <w:iCs/>
                <w:color w:val="FF0000"/>
                <w:sz w:val="18"/>
                <w:szCs w:val="18"/>
              </w:rPr>
            </w:pPr>
            <w:sdt>
              <w:sdtPr>
                <w:rPr>
                  <w:rFonts w:cs="Arial"/>
                  <w:bCs/>
                  <w:i/>
                  <w:iCs/>
                  <w:color w:val="FF0000"/>
                  <w:sz w:val="18"/>
                  <w:szCs w:val="18"/>
                </w:rPr>
                <w:id w:val="1164052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Cs/>
                    <w:i/>
                    <w:iCs/>
                    <w:color w:val="FF0000"/>
                    <w:sz w:val="18"/>
                    <w:szCs w:val="18"/>
                  </w:rPr>
                  <w:t>☐</w:t>
                </w:r>
              </w:sdtContent>
            </w:sdt>
            <w:r w:rsidR="000544AD">
              <w:rPr>
                <w:rFonts w:ascii="Segoe UI Symbol" w:hAnsi="Segoe UI Symbol" w:cs="Segoe UI Symbol"/>
                <w:i/>
                <w:iCs/>
                <w:color w:val="FF0000"/>
                <w:sz w:val="18"/>
                <w:szCs w:val="18"/>
              </w:rPr>
              <w:t xml:space="preserve"> </w:t>
            </w:r>
            <w:r w:rsidR="00A308F4" w:rsidRPr="001524D7">
              <w:rPr>
                <w:rFonts w:cs="Arial"/>
                <w:i/>
                <w:iCs/>
                <w:color w:val="FF0000"/>
                <w:sz w:val="18"/>
                <w:szCs w:val="18"/>
              </w:rPr>
              <w:t xml:space="preserve">NGO/Local </w:t>
            </w:r>
            <w:proofErr w:type="spellStart"/>
            <w:r w:rsidR="00A308F4" w:rsidRPr="001524D7">
              <w:rPr>
                <w:rFonts w:cs="Arial"/>
                <w:i/>
                <w:iCs/>
                <w:color w:val="FF0000"/>
                <w:sz w:val="18"/>
                <w:szCs w:val="18"/>
              </w:rPr>
              <w:t>organization</w:t>
            </w:r>
            <w:proofErr w:type="spellEnd"/>
            <w:r w:rsidR="00A308F4" w:rsidRPr="001524D7">
              <w:rPr>
                <w:rFonts w:cs="Arial"/>
                <w:i/>
                <w:iCs/>
                <w:color w:val="FF0000"/>
                <w:sz w:val="18"/>
                <w:szCs w:val="18"/>
              </w:rPr>
              <w:t xml:space="preserve"> </w:t>
            </w:r>
          </w:p>
          <w:p w14:paraId="57FCDACE" w14:textId="58C42FC3" w:rsidR="000544AD" w:rsidRDefault="00B265A0" w:rsidP="001524D7">
            <w:pPr>
              <w:ind w:left="227"/>
              <w:rPr>
                <w:rFonts w:cs="Arial"/>
                <w:i/>
                <w:iCs/>
                <w:color w:val="FF0000"/>
                <w:sz w:val="18"/>
                <w:szCs w:val="18"/>
              </w:rPr>
            </w:pPr>
            <w:sdt>
              <w:sdtPr>
                <w:rPr>
                  <w:rFonts w:cs="Arial"/>
                  <w:bCs/>
                  <w:i/>
                  <w:iCs/>
                  <w:color w:val="FF0000"/>
                  <w:sz w:val="18"/>
                  <w:szCs w:val="18"/>
                </w:rPr>
                <w:id w:val="506323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Cs/>
                    <w:i/>
                    <w:iCs/>
                    <w:color w:val="FF0000"/>
                    <w:sz w:val="18"/>
                    <w:szCs w:val="18"/>
                  </w:rPr>
                  <w:t>☐</w:t>
                </w:r>
              </w:sdtContent>
            </w:sdt>
            <w:r w:rsidRPr="001524D7">
              <w:rPr>
                <w:rFonts w:cs="Arial"/>
                <w:i/>
                <w:iCs/>
                <w:color w:val="FF0000"/>
                <w:sz w:val="18"/>
                <w:szCs w:val="18"/>
              </w:rPr>
              <w:t xml:space="preserve"> </w:t>
            </w:r>
            <w:r w:rsidR="00A308F4" w:rsidRPr="001524D7">
              <w:rPr>
                <w:rFonts w:cs="Arial"/>
                <w:i/>
                <w:iCs/>
                <w:color w:val="FF0000"/>
                <w:sz w:val="18"/>
                <w:szCs w:val="18"/>
              </w:rPr>
              <w:t xml:space="preserve">Local </w:t>
            </w:r>
            <w:proofErr w:type="spellStart"/>
            <w:r w:rsidR="00A308F4" w:rsidRPr="001524D7">
              <w:rPr>
                <w:rFonts w:cs="Arial"/>
                <w:i/>
                <w:iCs/>
                <w:color w:val="FF0000"/>
                <w:sz w:val="18"/>
                <w:szCs w:val="18"/>
              </w:rPr>
              <w:t>branch</w:t>
            </w:r>
            <w:proofErr w:type="spellEnd"/>
            <w:r w:rsidR="00A308F4" w:rsidRPr="001524D7">
              <w:rPr>
                <w:rFonts w:cs="Arial"/>
                <w:i/>
                <w:iCs/>
                <w:color w:val="FF0000"/>
                <w:sz w:val="18"/>
                <w:szCs w:val="18"/>
              </w:rPr>
              <w:t xml:space="preserve"> of an NGO or IO </w:t>
            </w:r>
          </w:p>
          <w:p w14:paraId="0D815E91" w14:textId="52143F20" w:rsidR="001524D7" w:rsidRDefault="00B265A0" w:rsidP="001524D7">
            <w:pPr>
              <w:ind w:left="227"/>
              <w:rPr>
                <w:rFonts w:cs="Arial"/>
                <w:i/>
                <w:iCs/>
                <w:color w:val="FF0000"/>
                <w:sz w:val="18"/>
                <w:szCs w:val="18"/>
              </w:rPr>
            </w:pPr>
            <w:sdt>
              <w:sdtPr>
                <w:rPr>
                  <w:rFonts w:cs="Arial"/>
                  <w:bCs/>
                  <w:i/>
                  <w:iCs/>
                  <w:color w:val="FF0000"/>
                  <w:sz w:val="18"/>
                  <w:szCs w:val="18"/>
                </w:rPr>
                <w:id w:val="48791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Cs/>
                    <w:i/>
                    <w:iCs/>
                    <w:color w:val="FF0000"/>
                    <w:sz w:val="18"/>
                    <w:szCs w:val="18"/>
                  </w:rPr>
                  <w:t>☐</w:t>
                </w:r>
              </w:sdtContent>
            </w:sdt>
            <w:r w:rsidRPr="001524D7">
              <w:rPr>
                <w:rFonts w:cs="Arial"/>
                <w:i/>
                <w:iCs/>
                <w:color w:val="FF0000"/>
                <w:sz w:val="18"/>
                <w:szCs w:val="18"/>
              </w:rPr>
              <w:t xml:space="preserve"> </w:t>
            </w:r>
            <w:r w:rsidR="00A308F4" w:rsidRPr="001524D7">
              <w:rPr>
                <w:rFonts w:cs="Arial"/>
                <w:i/>
                <w:iCs/>
                <w:color w:val="FF0000"/>
                <w:sz w:val="18"/>
                <w:szCs w:val="18"/>
              </w:rPr>
              <w:t xml:space="preserve">International </w:t>
            </w:r>
            <w:proofErr w:type="spellStart"/>
            <w:r w:rsidR="00A308F4" w:rsidRPr="001524D7">
              <w:rPr>
                <w:rFonts w:cs="Arial"/>
                <w:i/>
                <w:iCs/>
                <w:color w:val="FF0000"/>
                <w:sz w:val="18"/>
                <w:szCs w:val="18"/>
              </w:rPr>
              <w:t>organization</w:t>
            </w:r>
            <w:proofErr w:type="spellEnd"/>
            <w:r w:rsidR="00A308F4" w:rsidRPr="001524D7">
              <w:rPr>
                <w:rFonts w:cs="Arial"/>
                <w:i/>
                <w:iCs/>
                <w:color w:val="FF0000"/>
                <w:sz w:val="18"/>
                <w:szCs w:val="18"/>
              </w:rPr>
              <w:t xml:space="preserve"> </w:t>
            </w:r>
          </w:p>
          <w:p w14:paraId="52FB212A" w14:textId="35AE51F6" w:rsidR="001524D7" w:rsidRDefault="00B265A0" w:rsidP="001524D7">
            <w:pPr>
              <w:ind w:left="227"/>
              <w:rPr>
                <w:rFonts w:cs="Arial"/>
                <w:i/>
                <w:iCs/>
                <w:color w:val="FF0000"/>
                <w:sz w:val="18"/>
                <w:szCs w:val="18"/>
              </w:rPr>
            </w:pPr>
            <w:sdt>
              <w:sdtPr>
                <w:rPr>
                  <w:rFonts w:cs="Arial"/>
                  <w:bCs/>
                  <w:i/>
                  <w:iCs/>
                  <w:color w:val="FF0000"/>
                  <w:sz w:val="18"/>
                  <w:szCs w:val="18"/>
                </w:rPr>
                <w:id w:val="1324168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Cs/>
                    <w:i/>
                    <w:iCs/>
                    <w:color w:val="FF0000"/>
                    <w:sz w:val="18"/>
                    <w:szCs w:val="18"/>
                  </w:rPr>
                  <w:t>☐</w:t>
                </w:r>
              </w:sdtContent>
            </w:sdt>
            <w:r w:rsidR="000544AD">
              <w:rPr>
                <w:rFonts w:ascii="Segoe UI Symbol" w:hAnsi="Segoe UI Symbol" w:cs="Segoe UI Symbol"/>
                <w:i/>
                <w:iCs/>
                <w:color w:val="FF0000"/>
                <w:sz w:val="18"/>
                <w:szCs w:val="18"/>
              </w:rPr>
              <w:t xml:space="preserve"> </w:t>
            </w:r>
            <w:proofErr w:type="spellStart"/>
            <w:r w:rsidR="00A308F4" w:rsidRPr="001524D7">
              <w:rPr>
                <w:rFonts w:cs="Arial"/>
                <w:i/>
                <w:iCs/>
                <w:color w:val="FF0000"/>
                <w:sz w:val="18"/>
                <w:szCs w:val="18"/>
              </w:rPr>
              <w:t>Private</w:t>
            </w:r>
            <w:proofErr w:type="spellEnd"/>
            <w:r w:rsidR="00A308F4" w:rsidRPr="001524D7">
              <w:rPr>
                <w:rFonts w:cs="Arial"/>
                <w:i/>
                <w:iCs/>
                <w:color w:val="FF0000"/>
                <w:sz w:val="18"/>
                <w:szCs w:val="18"/>
              </w:rPr>
              <w:t xml:space="preserve"> </w:t>
            </w:r>
            <w:proofErr w:type="spellStart"/>
            <w:r w:rsidR="00A308F4" w:rsidRPr="001524D7">
              <w:rPr>
                <w:rFonts w:cs="Arial"/>
                <w:i/>
                <w:iCs/>
                <w:color w:val="FF0000"/>
                <w:sz w:val="18"/>
                <w:szCs w:val="18"/>
              </w:rPr>
              <w:t>sector</w:t>
            </w:r>
            <w:proofErr w:type="spellEnd"/>
            <w:r w:rsidR="00A308F4" w:rsidRPr="001524D7">
              <w:rPr>
                <w:rFonts w:cs="Arial"/>
                <w:i/>
                <w:iCs/>
                <w:color w:val="FF0000"/>
                <w:sz w:val="18"/>
                <w:szCs w:val="18"/>
              </w:rPr>
              <w:t xml:space="preserve"> </w:t>
            </w:r>
          </w:p>
          <w:p w14:paraId="78B34C3B" w14:textId="05B2F6D8" w:rsidR="001524D7" w:rsidRDefault="00B265A0" w:rsidP="001524D7">
            <w:pPr>
              <w:ind w:left="227"/>
              <w:rPr>
                <w:rFonts w:cs="Arial"/>
                <w:i/>
                <w:iCs/>
                <w:color w:val="FF0000"/>
                <w:sz w:val="18"/>
                <w:szCs w:val="18"/>
              </w:rPr>
            </w:pPr>
            <w:sdt>
              <w:sdtPr>
                <w:rPr>
                  <w:rFonts w:cs="Arial"/>
                  <w:bCs/>
                  <w:i/>
                  <w:iCs/>
                  <w:color w:val="FF0000"/>
                  <w:sz w:val="18"/>
                  <w:szCs w:val="18"/>
                </w:rPr>
                <w:id w:val="-5739713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Cs/>
                    <w:i/>
                    <w:iCs/>
                    <w:color w:val="FF0000"/>
                    <w:sz w:val="18"/>
                    <w:szCs w:val="18"/>
                  </w:rPr>
                  <w:t>☐</w:t>
                </w:r>
              </w:sdtContent>
            </w:sdt>
            <w:r w:rsidR="000544AD">
              <w:rPr>
                <w:rFonts w:ascii="Segoe UI Symbol" w:hAnsi="Segoe UI Symbol" w:cs="Segoe UI Symbol"/>
                <w:i/>
                <w:iCs/>
                <w:color w:val="FF0000"/>
                <w:sz w:val="18"/>
                <w:szCs w:val="18"/>
              </w:rPr>
              <w:t xml:space="preserve"> </w:t>
            </w:r>
            <w:proofErr w:type="spellStart"/>
            <w:r w:rsidR="00A308F4" w:rsidRPr="001524D7">
              <w:rPr>
                <w:rFonts w:cs="Arial"/>
                <w:i/>
                <w:iCs/>
                <w:color w:val="FF0000"/>
                <w:sz w:val="18"/>
                <w:szCs w:val="18"/>
              </w:rPr>
              <w:t>Educational</w:t>
            </w:r>
            <w:proofErr w:type="spellEnd"/>
            <w:r w:rsidR="00A308F4" w:rsidRPr="001524D7">
              <w:rPr>
                <w:rFonts w:cs="Arial"/>
                <w:i/>
                <w:iCs/>
                <w:color w:val="FF0000"/>
                <w:sz w:val="18"/>
                <w:szCs w:val="18"/>
              </w:rPr>
              <w:t xml:space="preserve"> institutions </w:t>
            </w:r>
          </w:p>
          <w:p w14:paraId="011613D7" w14:textId="65719302" w:rsidR="001524D7" w:rsidRDefault="00B265A0" w:rsidP="001524D7">
            <w:pPr>
              <w:ind w:left="227"/>
              <w:rPr>
                <w:rFonts w:cs="Arial"/>
                <w:i/>
                <w:iCs/>
                <w:color w:val="FF0000"/>
                <w:sz w:val="18"/>
                <w:szCs w:val="18"/>
              </w:rPr>
            </w:pPr>
            <w:sdt>
              <w:sdtPr>
                <w:rPr>
                  <w:rFonts w:cs="Arial"/>
                  <w:bCs/>
                  <w:i/>
                  <w:iCs/>
                  <w:color w:val="FF0000"/>
                  <w:sz w:val="18"/>
                  <w:szCs w:val="18"/>
                </w:rPr>
                <w:id w:val="-1404061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Cs/>
                    <w:i/>
                    <w:iCs/>
                    <w:color w:val="FF0000"/>
                    <w:sz w:val="18"/>
                    <w:szCs w:val="18"/>
                  </w:rPr>
                  <w:t>☐</w:t>
                </w:r>
              </w:sdtContent>
            </w:sdt>
            <w:r w:rsidR="000544AD">
              <w:rPr>
                <w:rFonts w:ascii="Segoe UI Symbol" w:hAnsi="Segoe UI Symbol" w:cs="Segoe UI Symbol"/>
                <w:i/>
                <w:iCs/>
                <w:color w:val="FF0000"/>
                <w:sz w:val="18"/>
                <w:szCs w:val="18"/>
              </w:rPr>
              <w:t xml:space="preserve"> </w:t>
            </w:r>
            <w:proofErr w:type="spellStart"/>
            <w:r w:rsidR="00A308F4" w:rsidRPr="001524D7">
              <w:rPr>
                <w:rFonts w:cs="Arial"/>
                <w:i/>
                <w:iCs/>
                <w:color w:val="FF0000"/>
                <w:sz w:val="18"/>
                <w:szCs w:val="18"/>
              </w:rPr>
              <w:t>Others</w:t>
            </w:r>
            <w:proofErr w:type="spellEnd"/>
            <w:r w:rsidR="00A308F4" w:rsidRPr="001524D7">
              <w:rPr>
                <w:rFonts w:cs="Arial"/>
                <w:i/>
                <w:iCs/>
                <w:color w:val="FF0000"/>
                <w:sz w:val="18"/>
                <w:szCs w:val="18"/>
              </w:rPr>
              <w:t xml:space="preserve"> (</w:t>
            </w:r>
            <w:proofErr w:type="spellStart"/>
            <w:r w:rsidR="00A308F4" w:rsidRPr="001524D7">
              <w:rPr>
                <w:rFonts w:cs="Arial"/>
                <w:i/>
                <w:iCs/>
                <w:color w:val="FF0000"/>
                <w:sz w:val="18"/>
                <w:szCs w:val="18"/>
              </w:rPr>
              <w:t>churches</w:t>
            </w:r>
            <w:proofErr w:type="spellEnd"/>
            <w:r w:rsidR="00A308F4" w:rsidRPr="001524D7">
              <w:rPr>
                <w:rFonts w:cs="Arial"/>
                <w:i/>
                <w:iCs/>
                <w:color w:val="FF0000"/>
                <w:sz w:val="18"/>
                <w:szCs w:val="18"/>
              </w:rPr>
              <w:t xml:space="preserve">, social </w:t>
            </w:r>
            <w:proofErr w:type="spellStart"/>
            <w:r w:rsidR="00A308F4" w:rsidRPr="001524D7">
              <w:rPr>
                <w:rFonts w:cs="Arial"/>
                <w:i/>
                <w:iCs/>
                <w:color w:val="FF0000"/>
                <w:sz w:val="18"/>
                <w:szCs w:val="18"/>
              </w:rPr>
              <w:t>or</w:t>
            </w:r>
            <w:proofErr w:type="spellEnd"/>
            <w:r w:rsidR="00A308F4" w:rsidRPr="001524D7">
              <w:rPr>
                <w:rFonts w:cs="Arial"/>
                <w:i/>
                <w:iCs/>
                <w:color w:val="FF0000"/>
                <w:sz w:val="18"/>
                <w:szCs w:val="18"/>
              </w:rPr>
              <w:t xml:space="preserve"> </w:t>
            </w:r>
            <w:proofErr w:type="spellStart"/>
            <w:r w:rsidR="00A308F4" w:rsidRPr="001524D7">
              <w:rPr>
                <w:rFonts w:cs="Arial"/>
                <w:i/>
                <w:iCs/>
                <w:color w:val="FF0000"/>
                <w:sz w:val="18"/>
                <w:szCs w:val="18"/>
              </w:rPr>
              <w:t>educational</w:t>
            </w:r>
            <w:proofErr w:type="spellEnd"/>
            <w:r w:rsidR="00A308F4" w:rsidRPr="001524D7">
              <w:rPr>
                <w:rFonts w:cs="Arial"/>
                <w:i/>
                <w:iCs/>
                <w:color w:val="FF0000"/>
                <w:sz w:val="18"/>
                <w:szCs w:val="18"/>
              </w:rPr>
              <w:t xml:space="preserve"> services, etc.)</w:t>
            </w:r>
          </w:p>
          <w:p w14:paraId="77EEF898" w14:textId="77777777" w:rsidR="001524D7" w:rsidRDefault="001524D7" w:rsidP="001524D7">
            <w:pPr>
              <w:ind w:left="227"/>
              <w:rPr>
                <w:rFonts w:cs="Arial"/>
                <w:i/>
                <w:iCs/>
                <w:color w:val="FF0000"/>
                <w:sz w:val="18"/>
                <w:szCs w:val="18"/>
              </w:rPr>
            </w:pPr>
          </w:p>
          <w:p w14:paraId="2D803398" w14:textId="2B1F9BCB" w:rsidR="001524D7" w:rsidRPr="004A4F50" w:rsidRDefault="00A308F4" w:rsidP="004A4F50">
            <w:pPr>
              <w:pStyle w:val="Paragraphedeliste"/>
              <w:numPr>
                <w:ilvl w:val="0"/>
                <w:numId w:val="2"/>
              </w:numPr>
              <w:rPr>
                <w:rFonts w:cs="Arial"/>
                <w:i/>
                <w:iCs/>
                <w:color w:val="FF0000"/>
                <w:sz w:val="18"/>
                <w:szCs w:val="18"/>
              </w:rPr>
            </w:pPr>
            <w:proofErr w:type="spellStart"/>
            <w:r w:rsidRPr="004A4F50">
              <w:rPr>
                <w:rFonts w:cs="Arial"/>
                <w:i/>
                <w:iCs/>
                <w:color w:val="FF0000"/>
                <w:sz w:val="18"/>
                <w:szCs w:val="18"/>
              </w:rPr>
              <w:t>Previous</w:t>
            </w:r>
            <w:proofErr w:type="spellEnd"/>
            <w:r w:rsidRPr="004A4F50">
              <w:rPr>
                <w:rFonts w:cs="Arial"/>
                <w:i/>
                <w:iCs/>
                <w:color w:val="FF0000"/>
                <w:sz w:val="18"/>
                <w:szCs w:val="18"/>
              </w:rPr>
              <w:t xml:space="preserve"> </w:t>
            </w:r>
            <w:r w:rsidR="000544AD" w:rsidRPr="004A4F50">
              <w:rPr>
                <w:rFonts w:cs="Arial"/>
                <w:i/>
                <w:iCs/>
                <w:color w:val="FF0000"/>
                <w:sz w:val="18"/>
                <w:szCs w:val="18"/>
              </w:rPr>
              <w:t>collaboration :</w:t>
            </w:r>
            <w:r w:rsidRPr="004A4F50">
              <w:rPr>
                <w:rFonts w:cs="Arial"/>
                <w:i/>
                <w:iCs/>
                <w:color w:val="FF0000"/>
                <w:sz w:val="18"/>
                <w:szCs w:val="18"/>
              </w:rPr>
              <w:t xml:space="preserve"> </w:t>
            </w:r>
          </w:p>
          <w:p w14:paraId="72B7CD47" w14:textId="3B8E1B99" w:rsidR="001524D7" w:rsidRDefault="00B265A0" w:rsidP="001524D7">
            <w:pPr>
              <w:ind w:left="227"/>
              <w:rPr>
                <w:rFonts w:cs="Arial"/>
                <w:i/>
                <w:iCs/>
                <w:color w:val="FF0000"/>
                <w:sz w:val="18"/>
                <w:szCs w:val="18"/>
              </w:rPr>
            </w:pPr>
            <w:sdt>
              <w:sdtPr>
                <w:rPr>
                  <w:rFonts w:cs="Arial"/>
                  <w:bCs/>
                  <w:i/>
                  <w:iCs/>
                  <w:color w:val="FF0000"/>
                  <w:sz w:val="18"/>
                  <w:szCs w:val="18"/>
                </w:rPr>
                <w:id w:val="3115320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Cs/>
                    <w:i/>
                    <w:iCs/>
                    <w:color w:val="FF0000"/>
                    <w:sz w:val="18"/>
                    <w:szCs w:val="18"/>
                  </w:rPr>
                  <w:t>☐</w:t>
                </w:r>
              </w:sdtContent>
            </w:sdt>
            <w:r w:rsidRPr="001524D7">
              <w:rPr>
                <w:rFonts w:cs="Arial"/>
                <w:i/>
                <w:iCs/>
                <w:color w:val="FF0000"/>
                <w:sz w:val="18"/>
                <w:szCs w:val="18"/>
              </w:rPr>
              <w:t xml:space="preserve"> </w:t>
            </w:r>
            <w:r w:rsidR="00A308F4" w:rsidRPr="001524D7">
              <w:rPr>
                <w:rFonts w:cs="Arial"/>
                <w:i/>
                <w:iCs/>
                <w:color w:val="FF0000"/>
                <w:sz w:val="18"/>
                <w:szCs w:val="18"/>
              </w:rPr>
              <w:t>Yes</w:t>
            </w:r>
          </w:p>
          <w:p w14:paraId="59B692F4" w14:textId="7AA57B16" w:rsidR="001524D7" w:rsidRDefault="00B265A0" w:rsidP="001524D7">
            <w:pPr>
              <w:ind w:left="227"/>
              <w:rPr>
                <w:rFonts w:cs="Arial"/>
                <w:i/>
                <w:iCs/>
                <w:color w:val="FF0000"/>
                <w:sz w:val="18"/>
                <w:szCs w:val="18"/>
              </w:rPr>
            </w:pPr>
            <w:sdt>
              <w:sdtPr>
                <w:rPr>
                  <w:rFonts w:cs="Arial"/>
                  <w:bCs/>
                  <w:i/>
                  <w:iCs/>
                  <w:color w:val="FF0000"/>
                  <w:sz w:val="18"/>
                  <w:szCs w:val="18"/>
                </w:rPr>
                <w:id w:val="-775014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Cs/>
                    <w:i/>
                    <w:iCs/>
                    <w:color w:val="FF0000"/>
                    <w:sz w:val="18"/>
                    <w:szCs w:val="18"/>
                  </w:rPr>
                  <w:t>☐</w:t>
                </w:r>
              </w:sdtContent>
            </w:sdt>
            <w:r w:rsidRPr="001524D7">
              <w:rPr>
                <w:rFonts w:cs="Arial"/>
                <w:i/>
                <w:iCs/>
                <w:color w:val="FF0000"/>
                <w:sz w:val="18"/>
                <w:szCs w:val="18"/>
              </w:rPr>
              <w:t xml:space="preserve"> </w:t>
            </w:r>
            <w:r w:rsidR="00A308F4" w:rsidRPr="001524D7">
              <w:rPr>
                <w:rFonts w:cs="Arial"/>
                <w:i/>
                <w:iCs/>
                <w:color w:val="FF0000"/>
                <w:sz w:val="18"/>
                <w:szCs w:val="18"/>
              </w:rPr>
              <w:t xml:space="preserve">No </w:t>
            </w:r>
          </w:p>
          <w:p w14:paraId="0DEFBC9E" w14:textId="3DDCC677" w:rsidR="00A308F4" w:rsidRPr="001524D7" w:rsidRDefault="00A308F4" w:rsidP="001524D7">
            <w:pPr>
              <w:ind w:left="227"/>
              <w:rPr>
                <w:b/>
                <w:bCs/>
              </w:rPr>
            </w:pPr>
            <w:proofErr w:type="spellStart"/>
            <w:r w:rsidRPr="001524D7">
              <w:rPr>
                <w:rFonts w:cs="Arial"/>
                <w:b/>
                <w:bCs/>
                <w:i/>
                <w:iCs/>
                <w:color w:val="FF0000"/>
                <w:sz w:val="18"/>
                <w:szCs w:val="18"/>
              </w:rPr>
              <w:t>Please</w:t>
            </w:r>
            <w:proofErr w:type="spellEnd"/>
            <w:r w:rsidRPr="001524D7">
              <w:rPr>
                <w:rFonts w:cs="Arial"/>
                <w:b/>
                <w:bCs/>
                <w:i/>
                <w:iCs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1524D7">
              <w:rPr>
                <w:rFonts w:cs="Arial"/>
                <w:b/>
                <w:bCs/>
                <w:i/>
                <w:iCs/>
                <w:color w:val="FF0000"/>
                <w:sz w:val="18"/>
                <w:szCs w:val="18"/>
              </w:rPr>
              <w:t>check</w:t>
            </w:r>
            <w:proofErr w:type="spellEnd"/>
            <w:r w:rsidRPr="001524D7">
              <w:rPr>
                <w:rFonts w:cs="Arial"/>
                <w:b/>
                <w:bCs/>
                <w:i/>
                <w:iCs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1524D7">
              <w:rPr>
                <w:rFonts w:cs="Arial"/>
                <w:b/>
                <w:bCs/>
                <w:i/>
                <w:iCs/>
                <w:color w:val="FF0000"/>
                <w:sz w:val="18"/>
                <w:szCs w:val="18"/>
              </w:rPr>
              <w:t>what</w:t>
            </w:r>
            <w:proofErr w:type="spellEnd"/>
            <w:r w:rsidRPr="001524D7">
              <w:rPr>
                <w:rFonts w:cs="Arial"/>
                <w:b/>
                <w:bCs/>
                <w:i/>
                <w:iCs/>
                <w:color w:val="FF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1524D7">
              <w:rPr>
                <w:rFonts w:cs="Arial"/>
                <w:b/>
                <w:bCs/>
                <w:i/>
                <w:iCs/>
                <w:color w:val="FF0000"/>
                <w:sz w:val="18"/>
                <w:szCs w:val="18"/>
              </w:rPr>
              <w:t>applies</w:t>
            </w:r>
            <w:proofErr w:type="spellEnd"/>
            <w:r w:rsidRPr="001524D7">
              <w:rPr>
                <w:rFonts w:cs="Arial"/>
                <w:b/>
                <w:bCs/>
                <w:i/>
                <w:iCs/>
                <w:color w:val="FF0000"/>
                <w:sz w:val="18"/>
                <w:szCs w:val="18"/>
              </w:rPr>
              <w:t>!</w:t>
            </w:r>
            <w:proofErr w:type="gramEnd"/>
          </w:p>
          <w:p w14:paraId="06BA78F5" w14:textId="41854725" w:rsidR="007828CC" w:rsidRPr="000E232B" w:rsidRDefault="00A308F4" w:rsidP="000E232B">
            <w:pPr>
              <w:pStyle w:val="NormalWeb"/>
              <w:numPr>
                <w:ilvl w:val="0"/>
                <w:numId w:val="2"/>
              </w:numPr>
              <w:rPr>
                <w:rFonts w:ascii="Arial" w:hAnsi="Arial" w:cs="Arial"/>
                <w:i/>
                <w:iCs/>
                <w:color w:val="FF0000"/>
                <w:sz w:val="18"/>
                <w:szCs w:val="18"/>
              </w:rPr>
            </w:pPr>
            <w:r w:rsidRPr="001524D7">
              <w:rPr>
                <w:rFonts w:ascii="Arial" w:hAnsi="Arial" w:cs="Arial"/>
                <w:i/>
                <w:iCs/>
                <w:color w:val="FF0000"/>
                <w:sz w:val="18"/>
                <w:szCs w:val="18"/>
              </w:rPr>
              <w:t>Brief description</w:t>
            </w:r>
            <w:r w:rsidR="004A4F50">
              <w:rPr>
                <w:rFonts w:ascii="Arial" w:hAnsi="Arial" w:cs="Arial"/>
                <w:i/>
                <w:iCs/>
                <w:color w:val="FF0000"/>
                <w:sz w:val="18"/>
                <w:szCs w:val="18"/>
              </w:rPr>
              <w:t xml:space="preserve"> </w:t>
            </w:r>
            <w:r w:rsidRPr="001524D7">
              <w:rPr>
                <w:rFonts w:ascii="Arial" w:hAnsi="Arial" w:cs="Arial"/>
                <w:i/>
                <w:iCs/>
                <w:color w:val="FF0000"/>
                <w:sz w:val="18"/>
                <w:szCs w:val="18"/>
              </w:rPr>
              <w:t xml:space="preserve">: </w:t>
            </w:r>
            <w:proofErr w:type="spellStart"/>
            <w:r w:rsidRPr="000E232B">
              <w:rPr>
                <w:rFonts w:ascii="Arial" w:hAnsi="Arial" w:cs="Arial"/>
                <w:i/>
                <w:iCs/>
                <w:color w:val="FF0000"/>
                <w:sz w:val="18"/>
                <w:szCs w:val="18"/>
              </w:rPr>
              <w:t>What</w:t>
            </w:r>
            <w:proofErr w:type="spellEnd"/>
            <w:r w:rsidRPr="000E232B">
              <w:rPr>
                <w:rFonts w:ascii="Arial" w:hAnsi="Arial" w:cs="Arial"/>
                <w:i/>
                <w:iCs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0E232B">
              <w:rPr>
                <w:rFonts w:ascii="Arial" w:hAnsi="Arial" w:cs="Arial"/>
                <w:i/>
                <w:iCs/>
                <w:color w:val="FF0000"/>
                <w:sz w:val="18"/>
                <w:szCs w:val="18"/>
              </w:rPr>
              <w:t>experiences</w:t>
            </w:r>
            <w:proofErr w:type="spellEnd"/>
            <w:r w:rsidRPr="000E232B">
              <w:rPr>
                <w:rFonts w:ascii="Arial" w:hAnsi="Arial" w:cs="Arial"/>
                <w:i/>
                <w:iCs/>
                <w:color w:val="FF0000"/>
                <w:sz w:val="18"/>
                <w:szCs w:val="18"/>
              </w:rPr>
              <w:t xml:space="preserve"> and </w:t>
            </w:r>
            <w:proofErr w:type="spellStart"/>
            <w:r w:rsidRPr="000E232B">
              <w:rPr>
                <w:rFonts w:ascii="Arial" w:hAnsi="Arial" w:cs="Arial"/>
                <w:i/>
                <w:iCs/>
                <w:color w:val="FF0000"/>
                <w:sz w:val="18"/>
                <w:szCs w:val="18"/>
              </w:rPr>
              <w:t>skills</w:t>
            </w:r>
            <w:proofErr w:type="spellEnd"/>
            <w:r w:rsidRPr="000E232B">
              <w:rPr>
                <w:rFonts w:ascii="Arial" w:hAnsi="Arial" w:cs="Arial"/>
                <w:i/>
                <w:iCs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0E232B">
              <w:rPr>
                <w:rFonts w:ascii="Arial" w:hAnsi="Arial" w:cs="Arial"/>
                <w:i/>
                <w:iCs/>
                <w:color w:val="FF0000"/>
                <w:sz w:val="18"/>
                <w:szCs w:val="18"/>
              </w:rPr>
              <w:t>does</w:t>
            </w:r>
            <w:proofErr w:type="spellEnd"/>
            <w:r w:rsidRPr="000E232B">
              <w:rPr>
                <w:rFonts w:ascii="Arial" w:hAnsi="Arial" w:cs="Arial"/>
                <w:i/>
                <w:iCs/>
                <w:color w:val="FF0000"/>
                <w:sz w:val="18"/>
                <w:szCs w:val="18"/>
              </w:rPr>
              <w:t xml:space="preserve"> the local </w:t>
            </w:r>
            <w:proofErr w:type="spellStart"/>
            <w:r w:rsidRPr="000E232B">
              <w:rPr>
                <w:rFonts w:ascii="Arial" w:hAnsi="Arial" w:cs="Arial"/>
                <w:i/>
                <w:iCs/>
                <w:color w:val="FF0000"/>
                <w:sz w:val="18"/>
                <w:szCs w:val="18"/>
              </w:rPr>
              <w:t>partner</w:t>
            </w:r>
            <w:proofErr w:type="spellEnd"/>
            <w:r w:rsidRPr="000E232B">
              <w:rPr>
                <w:rFonts w:ascii="Arial" w:hAnsi="Arial" w:cs="Arial"/>
                <w:i/>
                <w:iCs/>
                <w:color w:val="FF0000"/>
                <w:sz w:val="18"/>
                <w:szCs w:val="18"/>
              </w:rPr>
              <w:t xml:space="preserve"> have in the </w:t>
            </w:r>
            <w:proofErr w:type="spellStart"/>
            <w:r w:rsidRPr="000E232B">
              <w:rPr>
                <w:rFonts w:ascii="Arial" w:hAnsi="Arial" w:cs="Arial"/>
                <w:i/>
                <w:iCs/>
                <w:color w:val="FF0000"/>
                <w:sz w:val="18"/>
                <w:szCs w:val="18"/>
              </w:rPr>
              <w:t>project's</w:t>
            </w:r>
            <w:proofErr w:type="spellEnd"/>
            <w:r w:rsidRPr="000E232B">
              <w:rPr>
                <w:rFonts w:ascii="Arial" w:hAnsi="Arial" w:cs="Arial"/>
                <w:i/>
                <w:iCs/>
                <w:color w:val="FF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0E232B">
              <w:rPr>
                <w:rFonts w:ascii="Arial" w:hAnsi="Arial" w:cs="Arial"/>
                <w:i/>
                <w:iCs/>
                <w:color w:val="FF0000"/>
                <w:sz w:val="18"/>
                <w:szCs w:val="18"/>
              </w:rPr>
              <w:t>field</w:t>
            </w:r>
            <w:proofErr w:type="spellEnd"/>
            <w:r w:rsidRPr="000E232B">
              <w:rPr>
                <w:rFonts w:ascii="Arial" w:hAnsi="Arial" w:cs="Arial"/>
                <w:i/>
                <w:iCs/>
                <w:color w:val="FF0000"/>
                <w:sz w:val="18"/>
                <w:szCs w:val="18"/>
              </w:rPr>
              <w:t>?</w:t>
            </w:r>
            <w:proofErr w:type="gramEnd"/>
            <w:r w:rsidRPr="000E232B">
              <w:rPr>
                <w:rFonts w:ascii="Arial" w:hAnsi="Arial" w:cs="Arial"/>
                <w:i/>
                <w:iCs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0E232B">
              <w:rPr>
                <w:rFonts w:ascii="Arial" w:hAnsi="Arial" w:cs="Arial"/>
                <w:i/>
                <w:iCs/>
                <w:color w:val="FF0000"/>
                <w:sz w:val="18"/>
                <w:szCs w:val="18"/>
              </w:rPr>
              <w:t>What</w:t>
            </w:r>
            <w:proofErr w:type="spellEnd"/>
            <w:r w:rsidRPr="000E232B">
              <w:rPr>
                <w:rFonts w:ascii="Arial" w:hAnsi="Arial" w:cs="Arial"/>
                <w:i/>
                <w:iCs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0E232B">
              <w:rPr>
                <w:rFonts w:ascii="Arial" w:hAnsi="Arial" w:cs="Arial"/>
                <w:i/>
                <w:iCs/>
                <w:color w:val="FF0000"/>
                <w:sz w:val="18"/>
                <w:szCs w:val="18"/>
              </w:rPr>
              <w:t>financial</w:t>
            </w:r>
            <w:proofErr w:type="spellEnd"/>
            <w:r w:rsidRPr="000E232B">
              <w:rPr>
                <w:rFonts w:ascii="Arial" w:hAnsi="Arial" w:cs="Arial"/>
                <w:i/>
                <w:iCs/>
                <w:color w:val="FF0000"/>
                <w:sz w:val="18"/>
                <w:szCs w:val="18"/>
              </w:rPr>
              <w:t xml:space="preserve"> support </w:t>
            </w:r>
            <w:proofErr w:type="spellStart"/>
            <w:r w:rsidRPr="000E232B">
              <w:rPr>
                <w:rFonts w:ascii="Arial" w:hAnsi="Arial" w:cs="Arial"/>
                <w:i/>
                <w:iCs/>
                <w:color w:val="FF0000"/>
                <w:sz w:val="18"/>
                <w:szCs w:val="18"/>
              </w:rPr>
              <w:t>does</w:t>
            </w:r>
            <w:proofErr w:type="spellEnd"/>
            <w:r w:rsidRPr="000E232B">
              <w:rPr>
                <w:rFonts w:ascii="Arial" w:hAnsi="Arial" w:cs="Arial"/>
                <w:i/>
                <w:iCs/>
                <w:color w:val="FF0000"/>
                <w:sz w:val="18"/>
                <w:szCs w:val="18"/>
              </w:rPr>
              <w:t xml:space="preserve"> the </w:t>
            </w:r>
            <w:proofErr w:type="spellStart"/>
            <w:r w:rsidRPr="000E232B">
              <w:rPr>
                <w:rFonts w:ascii="Arial" w:hAnsi="Arial" w:cs="Arial"/>
                <w:i/>
                <w:iCs/>
                <w:color w:val="FF0000"/>
                <w:sz w:val="18"/>
                <w:szCs w:val="18"/>
              </w:rPr>
              <w:t>partner</w:t>
            </w:r>
            <w:proofErr w:type="spellEnd"/>
            <w:r w:rsidRPr="000E232B">
              <w:rPr>
                <w:rFonts w:ascii="Arial" w:hAnsi="Arial" w:cs="Arial"/>
                <w:i/>
                <w:iCs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0E232B">
              <w:rPr>
                <w:rFonts w:ascii="Arial" w:hAnsi="Arial" w:cs="Arial"/>
                <w:i/>
                <w:iCs/>
                <w:color w:val="FF0000"/>
                <w:sz w:val="18"/>
                <w:szCs w:val="18"/>
              </w:rPr>
              <w:t>usually</w:t>
            </w:r>
            <w:proofErr w:type="spellEnd"/>
            <w:r w:rsidRPr="000E232B">
              <w:rPr>
                <w:rFonts w:ascii="Arial" w:hAnsi="Arial" w:cs="Arial"/>
                <w:i/>
                <w:iCs/>
                <w:color w:val="FF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0E232B">
              <w:rPr>
                <w:rFonts w:ascii="Arial" w:hAnsi="Arial" w:cs="Arial"/>
                <w:i/>
                <w:iCs/>
                <w:color w:val="FF0000"/>
                <w:sz w:val="18"/>
                <w:szCs w:val="18"/>
              </w:rPr>
              <w:t>receive</w:t>
            </w:r>
            <w:proofErr w:type="spellEnd"/>
            <w:r w:rsidRPr="000E232B">
              <w:rPr>
                <w:rFonts w:ascii="Arial" w:hAnsi="Arial" w:cs="Arial"/>
                <w:i/>
                <w:iCs/>
                <w:color w:val="FF0000"/>
                <w:sz w:val="18"/>
                <w:szCs w:val="18"/>
              </w:rPr>
              <w:t>?</w:t>
            </w:r>
            <w:proofErr w:type="gramEnd"/>
            <w:r w:rsidRPr="000E232B">
              <w:rPr>
                <w:rFonts w:ascii="Arial" w:hAnsi="Arial" w:cs="Arial"/>
                <w:i/>
                <w:iCs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0E232B">
              <w:rPr>
                <w:rFonts w:ascii="Arial" w:hAnsi="Arial" w:cs="Arial"/>
                <w:i/>
                <w:iCs/>
                <w:color w:val="FF0000"/>
                <w:sz w:val="18"/>
                <w:szCs w:val="18"/>
              </w:rPr>
              <w:t>What</w:t>
            </w:r>
            <w:proofErr w:type="spellEnd"/>
            <w:r w:rsidRPr="000E232B">
              <w:rPr>
                <w:rFonts w:ascii="Arial" w:hAnsi="Arial" w:cs="Arial"/>
                <w:i/>
                <w:iCs/>
                <w:color w:val="FF0000"/>
                <w:sz w:val="18"/>
                <w:szCs w:val="18"/>
              </w:rPr>
              <w:t xml:space="preserve"> connections </w:t>
            </w:r>
            <w:proofErr w:type="spellStart"/>
            <w:r w:rsidRPr="000E232B">
              <w:rPr>
                <w:rFonts w:ascii="Arial" w:hAnsi="Arial" w:cs="Arial"/>
                <w:i/>
                <w:iCs/>
                <w:color w:val="FF0000"/>
                <w:sz w:val="18"/>
                <w:szCs w:val="18"/>
              </w:rPr>
              <w:t>does</w:t>
            </w:r>
            <w:proofErr w:type="spellEnd"/>
            <w:r w:rsidRPr="000E232B">
              <w:rPr>
                <w:rFonts w:ascii="Arial" w:hAnsi="Arial" w:cs="Arial"/>
                <w:i/>
                <w:iCs/>
                <w:color w:val="FF0000"/>
                <w:sz w:val="18"/>
                <w:szCs w:val="18"/>
              </w:rPr>
              <w:t xml:space="preserve"> the </w:t>
            </w:r>
            <w:proofErr w:type="spellStart"/>
            <w:r w:rsidRPr="000E232B">
              <w:rPr>
                <w:rFonts w:ascii="Arial" w:hAnsi="Arial" w:cs="Arial"/>
                <w:i/>
                <w:iCs/>
                <w:color w:val="FF0000"/>
                <w:sz w:val="18"/>
                <w:szCs w:val="18"/>
              </w:rPr>
              <w:t>partner</w:t>
            </w:r>
            <w:proofErr w:type="spellEnd"/>
            <w:r w:rsidRPr="000E232B">
              <w:rPr>
                <w:rFonts w:ascii="Arial" w:hAnsi="Arial" w:cs="Arial"/>
                <w:i/>
                <w:iCs/>
                <w:color w:val="FF0000"/>
                <w:sz w:val="18"/>
                <w:szCs w:val="18"/>
              </w:rPr>
              <w:t xml:space="preserve"> have </w:t>
            </w:r>
            <w:proofErr w:type="spellStart"/>
            <w:r w:rsidRPr="000E232B">
              <w:rPr>
                <w:rFonts w:ascii="Arial" w:hAnsi="Arial" w:cs="Arial"/>
                <w:i/>
                <w:iCs/>
                <w:color w:val="FF0000"/>
                <w:sz w:val="18"/>
                <w:szCs w:val="18"/>
              </w:rPr>
              <w:t>with</w:t>
            </w:r>
            <w:proofErr w:type="spellEnd"/>
            <w:r w:rsidRPr="000E232B">
              <w:rPr>
                <w:rFonts w:ascii="Arial" w:hAnsi="Arial" w:cs="Arial"/>
                <w:i/>
                <w:iCs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0E232B">
              <w:rPr>
                <w:rFonts w:ascii="Arial" w:hAnsi="Arial" w:cs="Arial"/>
                <w:i/>
                <w:iCs/>
                <w:color w:val="FF0000"/>
                <w:sz w:val="18"/>
                <w:szCs w:val="18"/>
              </w:rPr>
              <w:t>NGOs</w:t>
            </w:r>
            <w:proofErr w:type="spellEnd"/>
            <w:r w:rsidRPr="000E232B">
              <w:rPr>
                <w:rFonts w:ascii="Arial" w:hAnsi="Arial" w:cs="Arial"/>
                <w:i/>
                <w:iCs/>
                <w:color w:val="FF0000"/>
                <w:sz w:val="18"/>
                <w:szCs w:val="18"/>
              </w:rPr>
              <w:t xml:space="preserve">, local institutions, or </w:t>
            </w:r>
            <w:proofErr w:type="spellStart"/>
            <w:r w:rsidRPr="000E232B">
              <w:rPr>
                <w:rFonts w:ascii="Arial" w:hAnsi="Arial" w:cs="Arial"/>
                <w:i/>
                <w:iCs/>
                <w:color w:val="FF0000"/>
                <w:sz w:val="18"/>
                <w:szCs w:val="18"/>
              </w:rPr>
              <w:t>other</w:t>
            </w:r>
            <w:proofErr w:type="spellEnd"/>
            <w:r w:rsidRPr="000E232B">
              <w:rPr>
                <w:rFonts w:ascii="Arial" w:hAnsi="Arial" w:cs="Arial"/>
                <w:i/>
                <w:iCs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0E232B">
              <w:rPr>
                <w:rFonts w:ascii="Arial" w:hAnsi="Arial" w:cs="Arial"/>
                <w:i/>
                <w:iCs/>
                <w:color w:val="FF0000"/>
                <w:sz w:val="18"/>
                <w:szCs w:val="18"/>
              </w:rPr>
              <w:t>organizations</w:t>
            </w:r>
            <w:proofErr w:type="spellEnd"/>
            <w:r w:rsidRPr="000E232B">
              <w:rPr>
                <w:rFonts w:ascii="Arial" w:hAnsi="Arial" w:cs="Arial"/>
                <w:i/>
                <w:iCs/>
                <w:color w:val="FF0000"/>
                <w:sz w:val="18"/>
                <w:szCs w:val="18"/>
              </w:rPr>
              <w:t xml:space="preserve"> on the </w:t>
            </w:r>
            <w:proofErr w:type="spellStart"/>
            <w:r w:rsidRPr="000E232B">
              <w:rPr>
                <w:rFonts w:ascii="Arial" w:hAnsi="Arial" w:cs="Arial"/>
                <w:i/>
                <w:iCs/>
                <w:color w:val="FF0000"/>
                <w:sz w:val="18"/>
                <w:szCs w:val="18"/>
              </w:rPr>
              <w:t>ground</w:t>
            </w:r>
            <w:proofErr w:type="spellEnd"/>
            <w:r w:rsidRPr="000E232B">
              <w:rPr>
                <w:rFonts w:ascii="Arial" w:hAnsi="Arial" w:cs="Arial"/>
                <w:i/>
                <w:iCs/>
                <w:color w:val="FF0000"/>
                <w:sz w:val="18"/>
                <w:szCs w:val="18"/>
              </w:rPr>
              <w:t xml:space="preserve"> (network</w:t>
            </w:r>
            <w:proofErr w:type="gramStart"/>
            <w:r w:rsidRPr="000E232B">
              <w:rPr>
                <w:rFonts w:ascii="Arial" w:hAnsi="Arial" w:cs="Arial"/>
                <w:i/>
                <w:iCs/>
                <w:color w:val="FF0000"/>
                <w:sz w:val="18"/>
                <w:szCs w:val="18"/>
              </w:rPr>
              <w:t>)?</w:t>
            </w:r>
            <w:proofErr w:type="gramEnd"/>
          </w:p>
        </w:tc>
        <w:tc>
          <w:tcPr>
            <w:tcW w:w="1089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FA42C4" w14:textId="47E01273" w:rsidR="00BA29F8" w:rsidRPr="00BA29F8" w:rsidRDefault="00BA29F8" w:rsidP="002C43D5">
            <w:pPr>
              <w:pStyle w:val="p4"/>
              <w:spacing w:line="240" w:lineRule="auto"/>
              <w:ind w:left="0"/>
              <w:rPr>
                <w:rFonts w:ascii="Arial" w:hAnsi="Arial" w:cs="Lucidasans"/>
                <w:i/>
                <w:color w:val="365F91" w:themeColor="accent1" w:themeShade="BF"/>
                <w:sz w:val="18"/>
                <w:szCs w:val="18"/>
                <w:lang w:val="en-US"/>
              </w:rPr>
            </w:pPr>
            <w:r w:rsidRPr="00BA29F8">
              <w:rPr>
                <w:rFonts w:ascii="Arial" w:hAnsi="Arial" w:cs="Lucidasans"/>
                <w:b/>
                <w:i/>
                <w:color w:val="365F91" w:themeColor="accent1" w:themeShade="BF"/>
                <w:sz w:val="18"/>
                <w:szCs w:val="18"/>
                <w:lang w:val="en-US"/>
              </w:rPr>
              <w:t xml:space="preserve">Name, </w:t>
            </w:r>
            <w:proofErr w:type="spellStart"/>
            <w:r w:rsidRPr="00BA29F8">
              <w:rPr>
                <w:rFonts w:ascii="Arial" w:hAnsi="Arial" w:cs="Lucidasans"/>
                <w:b/>
                <w:i/>
                <w:color w:val="365F91" w:themeColor="accent1" w:themeShade="BF"/>
                <w:sz w:val="18"/>
                <w:szCs w:val="18"/>
                <w:lang w:val="en-US"/>
              </w:rPr>
              <w:t>adress</w:t>
            </w:r>
            <w:proofErr w:type="spellEnd"/>
            <w:r w:rsidRPr="00BA29F8">
              <w:rPr>
                <w:rFonts w:ascii="Arial" w:hAnsi="Arial" w:cs="Lucidasans"/>
                <w:b/>
                <w:i/>
                <w:color w:val="365F91" w:themeColor="accent1" w:themeShade="BF"/>
                <w:sz w:val="18"/>
                <w:szCs w:val="18"/>
                <w:lang w:val="en-US"/>
              </w:rPr>
              <w:t xml:space="preserve"> and </w:t>
            </w:r>
            <w:proofErr w:type="spellStart"/>
            <w:r w:rsidRPr="00BA29F8">
              <w:rPr>
                <w:rFonts w:ascii="Arial" w:hAnsi="Arial" w:cs="Lucidasans"/>
                <w:b/>
                <w:i/>
                <w:color w:val="365F91" w:themeColor="accent1" w:themeShade="BF"/>
                <w:sz w:val="18"/>
                <w:szCs w:val="18"/>
                <w:lang w:val="en-US"/>
              </w:rPr>
              <w:t>statut</w:t>
            </w:r>
            <w:proofErr w:type="spellEnd"/>
            <w:r w:rsidRPr="00BA29F8">
              <w:rPr>
                <w:rFonts w:ascii="Arial" w:hAnsi="Arial" w:cs="Lucidasans"/>
                <w:b/>
                <w:i/>
                <w:color w:val="365F91" w:themeColor="accent1" w:themeShade="BF"/>
                <w:sz w:val="18"/>
                <w:szCs w:val="18"/>
                <w:lang w:val="en-US"/>
              </w:rPr>
              <w:t xml:space="preserve"> </w:t>
            </w:r>
            <w:r w:rsidRPr="00BA29F8">
              <w:rPr>
                <w:rFonts w:ascii="Arial" w:hAnsi="Arial" w:cs="Lucidasans"/>
                <w:i/>
                <w:color w:val="365F91" w:themeColor="accent1" w:themeShade="BF"/>
                <w:sz w:val="18"/>
                <w:szCs w:val="18"/>
                <w:lang w:val="en-US"/>
              </w:rPr>
              <w:t>of the local partner</w:t>
            </w:r>
          </w:p>
          <w:p w14:paraId="7A3096EC" w14:textId="77777777" w:rsidR="00BA29F8" w:rsidRDefault="00BA29F8" w:rsidP="002C43D5">
            <w:pPr>
              <w:pStyle w:val="p4"/>
              <w:spacing w:line="240" w:lineRule="auto"/>
              <w:ind w:left="0"/>
              <w:rPr>
                <w:rFonts w:ascii="Arial" w:hAnsi="Arial" w:cs="Lucidasans"/>
                <w:i/>
                <w:color w:val="365F91" w:themeColor="accent1" w:themeShade="BF"/>
                <w:sz w:val="18"/>
                <w:szCs w:val="18"/>
                <w:lang w:val="en-US"/>
              </w:rPr>
            </w:pPr>
          </w:p>
          <w:p w14:paraId="60D38A9C" w14:textId="2564CD70" w:rsidR="00BA29F8" w:rsidRDefault="00BA29F8" w:rsidP="007D55C5">
            <w:pPr>
              <w:pStyle w:val="p4"/>
              <w:spacing w:line="240" w:lineRule="auto"/>
              <w:ind w:left="0"/>
              <w:rPr>
                <w:rFonts w:ascii="Arial" w:hAnsi="Arial" w:cs="Lucidasans"/>
                <w:i/>
                <w:color w:val="365F91" w:themeColor="accent1" w:themeShade="BF"/>
                <w:sz w:val="18"/>
                <w:szCs w:val="18"/>
                <w:lang w:val="en-US"/>
              </w:rPr>
            </w:pPr>
            <w:r>
              <w:rPr>
                <w:rFonts w:ascii="Arial" w:hAnsi="Arial" w:cs="Lucidasans"/>
                <w:i/>
                <w:color w:val="365F91" w:themeColor="accent1" w:themeShade="BF"/>
                <w:sz w:val="18"/>
                <w:szCs w:val="18"/>
                <w:lang w:val="en-US"/>
              </w:rPr>
              <w:t>Indicate:</w:t>
            </w:r>
          </w:p>
          <w:p w14:paraId="272A159C" w14:textId="77777777" w:rsidR="007D55C5" w:rsidRDefault="007D55C5" w:rsidP="007D55C5">
            <w:pPr>
              <w:pStyle w:val="p4"/>
              <w:spacing w:line="240" w:lineRule="auto"/>
              <w:ind w:left="662" w:hanging="283"/>
              <w:rPr>
                <w:rFonts w:ascii="Arial" w:hAnsi="Arial" w:cs="Lucidasans"/>
                <w:i/>
                <w:color w:val="365F91" w:themeColor="accent1" w:themeShade="BF"/>
                <w:sz w:val="18"/>
                <w:szCs w:val="18"/>
                <w:lang w:val="en-US"/>
              </w:rPr>
            </w:pPr>
            <w:r>
              <w:rPr>
                <w:rFonts w:ascii="Arial" w:hAnsi="Arial" w:cs="Lucidasans"/>
                <w:i/>
                <w:color w:val="365F91" w:themeColor="accent1" w:themeShade="BF"/>
                <w:sz w:val="18"/>
                <w:szCs w:val="18"/>
                <w:lang w:val="en-US"/>
              </w:rPr>
              <w:t xml:space="preserve">- legal relationships between the </w:t>
            </w:r>
            <w:proofErr w:type="spellStart"/>
            <w:r>
              <w:rPr>
                <w:rFonts w:ascii="Arial" w:hAnsi="Arial" w:cs="Lucidasans"/>
                <w:i/>
                <w:color w:val="365F91" w:themeColor="accent1" w:themeShade="BF"/>
                <w:sz w:val="18"/>
                <w:szCs w:val="18"/>
                <w:lang w:val="en-US"/>
              </w:rPr>
              <w:t>organisation</w:t>
            </w:r>
            <w:proofErr w:type="spellEnd"/>
            <w:r>
              <w:rPr>
                <w:rFonts w:ascii="Arial" w:hAnsi="Arial" w:cs="Lucidasans"/>
                <w:i/>
                <w:color w:val="365F91" w:themeColor="accent1" w:themeShade="BF"/>
                <w:sz w:val="18"/>
                <w:szCs w:val="18"/>
                <w:lang w:val="en-US"/>
              </w:rPr>
              <w:t xml:space="preserve"> and the partner (oral or written contract, etc.)</w:t>
            </w:r>
          </w:p>
          <w:p w14:paraId="148BC5EF" w14:textId="1DD554D6" w:rsidR="007D55C5" w:rsidRDefault="007D55C5" w:rsidP="007D55C5">
            <w:pPr>
              <w:pStyle w:val="p4"/>
              <w:spacing w:line="240" w:lineRule="auto"/>
              <w:ind w:left="662" w:hanging="283"/>
              <w:rPr>
                <w:rFonts w:ascii="Arial" w:hAnsi="Arial" w:cs="Lucidasans"/>
                <w:i/>
                <w:color w:val="365F91" w:themeColor="accent1" w:themeShade="BF"/>
                <w:sz w:val="18"/>
                <w:szCs w:val="18"/>
                <w:lang w:val="en-US"/>
              </w:rPr>
            </w:pPr>
            <w:r>
              <w:rPr>
                <w:rFonts w:ascii="Arial" w:hAnsi="Arial" w:cs="Lucidasans"/>
                <w:i/>
                <w:color w:val="365F91" w:themeColor="accent1" w:themeShade="BF"/>
                <w:sz w:val="18"/>
                <w:szCs w:val="18"/>
                <w:lang w:val="en-US"/>
              </w:rPr>
              <w:t>- how the partner operates and its partners with other institutions, its integration in collaboration network, etc.</w:t>
            </w:r>
          </w:p>
          <w:p w14:paraId="1C2465EB" w14:textId="7B2C644F" w:rsidR="007D55C5" w:rsidRDefault="007D55C5" w:rsidP="007D55C5">
            <w:pPr>
              <w:pStyle w:val="p4"/>
              <w:spacing w:line="240" w:lineRule="auto"/>
              <w:ind w:left="662" w:hanging="283"/>
              <w:rPr>
                <w:rFonts w:ascii="Arial" w:hAnsi="Arial" w:cs="Lucidasans"/>
                <w:i/>
                <w:color w:val="365F91" w:themeColor="accent1" w:themeShade="BF"/>
                <w:sz w:val="18"/>
                <w:szCs w:val="18"/>
                <w:lang w:val="en-US"/>
              </w:rPr>
            </w:pPr>
            <w:r>
              <w:rPr>
                <w:rFonts w:ascii="Arial" w:hAnsi="Arial" w:cs="Lucidasans"/>
                <w:i/>
                <w:color w:val="365F91" w:themeColor="accent1" w:themeShade="BF"/>
                <w:sz w:val="18"/>
                <w:szCs w:val="18"/>
                <w:lang w:val="en-US"/>
              </w:rPr>
              <w:t>- other partnership with NGOs in the North</w:t>
            </w:r>
          </w:p>
          <w:p w14:paraId="711125F4" w14:textId="77777777" w:rsidR="007D55C5" w:rsidRDefault="007D55C5" w:rsidP="007D55C5">
            <w:pPr>
              <w:pStyle w:val="p4"/>
              <w:spacing w:line="240" w:lineRule="auto"/>
              <w:ind w:left="662" w:hanging="283"/>
              <w:rPr>
                <w:rFonts w:ascii="Arial" w:hAnsi="Arial" w:cs="Lucidasans"/>
                <w:i/>
                <w:color w:val="365F91" w:themeColor="accent1" w:themeShade="BF"/>
                <w:sz w:val="18"/>
                <w:szCs w:val="18"/>
                <w:lang w:val="en-US"/>
              </w:rPr>
            </w:pPr>
            <w:r>
              <w:rPr>
                <w:rFonts w:ascii="Arial" w:hAnsi="Arial" w:cs="Lucidasans"/>
                <w:i/>
                <w:color w:val="365F91" w:themeColor="accent1" w:themeShade="BF"/>
                <w:sz w:val="18"/>
                <w:szCs w:val="18"/>
                <w:lang w:val="en-US"/>
              </w:rPr>
              <w:t>- External funding (past of current)</w:t>
            </w:r>
          </w:p>
          <w:p w14:paraId="60305A68" w14:textId="0C167A08" w:rsidR="007D55C5" w:rsidRPr="00BA29F8" w:rsidRDefault="007D55C5" w:rsidP="007D55C5">
            <w:pPr>
              <w:pStyle w:val="p4"/>
              <w:spacing w:line="240" w:lineRule="auto"/>
              <w:ind w:left="662" w:hanging="283"/>
              <w:rPr>
                <w:rFonts w:ascii="Arial" w:hAnsi="Arial" w:cs="Lucidasans"/>
                <w:i/>
                <w:color w:val="365F91" w:themeColor="accent1" w:themeShade="BF"/>
                <w:sz w:val="18"/>
                <w:szCs w:val="18"/>
                <w:lang w:val="en-US"/>
              </w:rPr>
            </w:pPr>
            <w:r>
              <w:rPr>
                <w:rFonts w:ascii="Arial" w:hAnsi="Arial" w:cs="Lucidasans"/>
                <w:i/>
                <w:color w:val="365F91" w:themeColor="accent1" w:themeShade="BF"/>
                <w:sz w:val="18"/>
                <w:szCs w:val="18"/>
                <w:lang w:val="en-US"/>
              </w:rPr>
              <w:t>- Organigram (presentation flyer, organigram to provide in the appendix)</w:t>
            </w:r>
          </w:p>
          <w:p w14:paraId="21C865B4" w14:textId="1B0C78E3" w:rsidR="00B22B13" w:rsidRPr="007036E3" w:rsidRDefault="00B22B13" w:rsidP="007D55C5">
            <w:pPr>
              <w:pStyle w:val="p4"/>
              <w:spacing w:line="240" w:lineRule="auto"/>
              <w:ind w:left="720"/>
              <w:rPr>
                <w:rFonts w:ascii="Arial" w:hAnsi="Arial" w:cs="Lucidasans"/>
                <w:i/>
                <w:color w:val="365F91" w:themeColor="accent1" w:themeShade="BF"/>
                <w:sz w:val="18"/>
                <w:szCs w:val="18"/>
                <w:lang w:val="en-US"/>
              </w:rPr>
            </w:pPr>
          </w:p>
          <w:p w14:paraId="4886697E" w14:textId="4B7D7C0D" w:rsidR="007D55C5" w:rsidRPr="007D55C5" w:rsidRDefault="007D55C5" w:rsidP="007D55C5">
            <w:pPr>
              <w:pStyle w:val="p4"/>
              <w:spacing w:line="240" w:lineRule="auto"/>
              <w:ind w:left="0"/>
              <w:rPr>
                <w:rFonts w:ascii="Arial" w:hAnsi="Arial" w:cs="Lucidasans"/>
                <w:i/>
                <w:color w:val="365F91" w:themeColor="accent1" w:themeShade="BF"/>
                <w:sz w:val="18"/>
                <w:szCs w:val="18"/>
                <w:lang w:val="en-US"/>
              </w:rPr>
            </w:pPr>
            <w:r w:rsidRPr="007D55C5">
              <w:rPr>
                <w:rFonts w:ascii="Arial" w:hAnsi="Arial" w:cs="Lucidasans"/>
                <w:i/>
                <w:color w:val="365F91" w:themeColor="accent1" w:themeShade="BF"/>
                <w:sz w:val="18"/>
                <w:szCs w:val="18"/>
                <w:lang w:val="en-US"/>
              </w:rPr>
              <w:t>The following details are also welcome (mention if relevant)</w:t>
            </w:r>
          </w:p>
          <w:p w14:paraId="280CD378" w14:textId="476486FC" w:rsidR="007D55C5" w:rsidRDefault="007D55C5" w:rsidP="007D55C5">
            <w:pPr>
              <w:pStyle w:val="p4"/>
              <w:spacing w:line="240" w:lineRule="auto"/>
              <w:ind w:left="379"/>
              <w:rPr>
                <w:rFonts w:ascii="Arial" w:hAnsi="Arial" w:cs="Lucidasans"/>
                <w:i/>
                <w:color w:val="365F91" w:themeColor="accent1" w:themeShade="BF"/>
                <w:sz w:val="18"/>
                <w:szCs w:val="18"/>
                <w:lang w:val="en-US"/>
              </w:rPr>
            </w:pPr>
            <w:r>
              <w:rPr>
                <w:rFonts w:ascii="Arial" w:hAnsi="Arial" w:cs="Lucidasans"/>
                <w:i/>
                <w:color w:val="365F91" w:themeColor="accent1" w:themeShade="BF"/>
                <w:sz w:val="18"/>
                <w:szCs w:val="18"/>
                <w:lang w:val="en-US"/>
              </w:rPr>
              <w:t xml:space="preserve">- </w:t>
            </w:r>
            <w:r w:rsidR="007924D1">
              <w:rPr>
                <w:rFonts w:ascii="Arial" w:hAnsi="Arial" w:cs="Lucidasans"/>
                <w:i/>
                <w:color w:val="365F91" w:themeColor="accent1" w:themeShade="BF"/>
                <w:sz w:val="18"/>
                <w:szCs w:val="18"/>
                <w:lang w:val="en-US"/>
              </w:rPr>
              <w:t>origin of the partner (official recognition, public or private structural support)</w:t>
            </w:r>
          </w:p>
          <w:p w14:paraId="769B431A" w14:textId="3B8AE15A" w:rsidR="007924D1" w:rsidRDefault="007924D1" w:rsidP="007D55C5">
            <w:pPr>
              <w:pStyle w:val="p4"/>
              <w:spacing w:line="240" w:lineRule="auto"/>
              <w:ind w:left="379"/>
              <w:rPr>
                <w:rFonts w:ascii="Arial" w:hAnsi="Arial" w:cs="Lucidasans"/>
                <w:i/>
                <w:color w:val="365F91" w:themeColor="accent1" w:themeShade="BF"/>
                <w:sz w:val="18"/>
                <w:szCs w:val="18"/>
                <w:lang w:val="en-US"/>
              </w:rPr>
            </w:pPr>
            <w:r>
              <w:rPr>
                <w:rFonts w:ascii="Arial" w:hAnsi="Arial" w:cs="Lucidasans"/>
                <w:i/>
                <w:color w:val="365F91" w:themeColor="accent1" w:themeShade="BF"/>
                <w:sz w:val="18"/>
                <w:szCs w:val="18"/>
                <w:lang w:val="en-US"/>
              </w:rPr>
              <w:t>- history of the collaboration with the partner</w:t>
            </w:r>
          </w:p>
          <w:p w14:paraId="59F3FE2E" w14:textId="24B7259A" w:rsidR="007924D1" w:rsidRDefault="007924D1" w:rsidP="007D55C5">
            <w:pPr>
              <w:pStyle w:val="p4"/>
              <w:spacing w:line="240" w:lineRule="auto"/>
              <w:ind w:left="379"/>
              <w:rPr>
                <w:rFonts w:ascii="Arial" w:hAnsi="Arial" w:cs="Lucidasans"/>
                <w:i/>
                <w:color w:val="365F91" w:themeColor="accent1" w:themeShade="BF"/>
                <w:sz w:val="18"/>
                <w:szCs w:val="18"/>
                <w:lang w:val="en-US"/>
              </w:rPr>
            </w:pPr>
            <w:r>
              <w:rPr>
                <w:rFonts w:ascii="Arial" w:hAnsi="Arial" w:cs="Lucidasans"/>
                <w:i/>
                <w:color w:val="365F91" w:themeColor="accent1" w:themeShade="BF"/>
                <w:sz w:val="18"/>
                <w:szCs w:val="18"/>
                <w:lang w:val="en-US"/>
              </w:rPr>
              <w:t xml:space="preserve">- </w:t>
            </w:r>
            <w:r w:rsidR="007B6819">
              <w:rPr>
                <w:rFonts w:ascii="Arial" w:hAnsi="Arial" w:cs="Lucidasans"/>
                <w:i/>
                <w:color w:val="365F91" w:themeColor="accent1" w:themeShade="BF"/>
                <w:sz w:val="18"/>
                <w:szCs w:val="18"/>
                <w:lang w:val="en-US"/>
              </w:rPr>
              <w:t>main goals and action programs of the partner</w:t>
            </w:r>
          </w:p>
          <w:p w14:paraId="6419AD82" w14:textId="77777777" w:rsidR="007B6819" w:rsidRDefault="007B6819" w:rsidP="007D55C5">
            <w:pPr>
              <w:pStyle w:val="p4"/>
              <w:spacing w:line="240" w:lineRule="auto"/>
              <w:ind w:left="379"/>
              <w:rPr>
                <w:rFonts w:ascii="Arial" w:hAnsi="Arial" w:cs="Lucidasans"/>
                <w:i/>
                <w:color w:val="365F91" w:themeColor="accent1" w:themeShade="BF"/>
                <w:sz w:val="18"/>
                <w:szCs w:val="18"/>
                <w:lang w:val="en-US"/>
              </w:rPr>
            </w:pPr>
            <w:r>
              <w:rPr>
                <w:rFonts w:ascii="Arial" w:hAnsi="Arial" w:cs="Lucidasans"/>
                <w:i/>
                <w:color w:val="365F91" w:themeColor="accent1" w:themeShade="BF"/>
                <w:sz w:val="18"/>
                <w:szCs w:val="18"/>
                <w:lang w:val="en-US"/>
              </w:rPr>
              <w:t>- its role in the local problematic</w:t>
            </w:r>
          </w:p>
          <w:p w14:paraId="6281D185" w14:textId="7693CB21" w:rsidR="007B6819" w:rsidRDefault="007B6819" w:rsidP="007D55C5">
            <w:pPr>
              <w:pStyle w:val="p4"/>
              <w:spacing w:line="240" w:lineRule="auto"/>
              <w:ind w:left="379"/>
              <w:rPr>
                <w:rFonts w:ascii="Arial" w:hAnsi="Arial" w:cs="Lucidasans"/>
                <w:i/>
                <w:color w:val="365F91" w:themeColor="accent1" w:themeShade="BF"/>
                <w:sz w:val="18"/>
                <w:szCs w:val="18"/>
                <w:lang w:val="en-US"/>
              </w:rPr>
            </w:pPr>
            <w:r>
              <w:rPr>
                <w:rFonts w:ascii="Arial" w:hAnsi="Arial" w:cs="Lucidasans"/>
                <w:i/>
                <w:color w:val="365F91" w:themeColor="accent1" w:themeShade="BF"/>
                <w:sz w:val="18"/>
                <w:szCs w:val="18"/>
                <w:lang w:val="en-US"/>
              </w:rPr>
              <w:t>- description of its main activities, actions realized, results</w:t>
            </w:r>
          </w:p>
          <w:p w14:paraId="1EE4BA8F" w14:textId="3DD96F64" w:rsidR="007B6819" w:rsidRDefault="007B6819" w:rsidP="007D55C5">
            <w:pPr>
              <w:pStyle w:val="p4"/>
              <w:spacing w:line="240" w:lineRule="auto"/>
              <w:ind w:left="379"/>
              <w:rPr>
                <w:rFonts w:ascii="Arial" w:hAnsi="Arial" w:cs="Lucidasans"/>
                <w:i/>
                <w:color w:val="365F91" w:themeColor="accent1" w:themeShade="BF"/>
                <w:sz w:val="18"/>
                <w:szCs w:val="18"/>
                <w:lang w:val="en-US"/>
              </w:rPr>
            </w:pPr>
            <w:r>
              <w:rPr>
                <w:rFonts w:ascii="Arial" w:hAnsi="Arial" w:cs="Lucidasans"/>
                <w:i/>
                <w:color w:val="365F91" w:themeColor="accent1" w:themeShade="BF"/>
                <w:sz w:val="18"/>
                <w:szCs w:val="18"/>
                <w:lang w:val="en-US"/>
              </w:rPr>
              <w:t>- infrastructure and own resources (facility, human resources, volunteer/paid staff, skills, men/women balance)</w:t>
            </w:r>
          </w:p>
          <w:p w14:paraId="599312EA" w14:textId="77777777" w:rsidR="007B6819" w:rsidRDefault="007B6819" w:rsidP="007D55C5">
            <w:pPr>
              <w:pStyle w:val="p4"/>
              <w:spacing w:line="240" w:lineRule="auto"/>
              <w:ind w:left="379"/>
              <w:rPr>
                <w:rFonts w:ascii="Arial" w:hAnsi="Arial" w:cs="Lucidasans"/>
                <w:i/>
                <w:color w:val="365F91" w:themeColor="accent1" w:themeShade="BF"/>
                <w:sz w:val="18"/>
                <w:szCs w:val="18"/>
                <w:lang w:val="en-US"/>
              </w:rPr>
            </w:pPr>
            <w:r>
              <w:rPr>
                <w:rFonts w:ascii="Arial" w:hAnsi="Arial" w:cs="Lucidasans"/>
                <w:i/>
                <w:color w:val="365F91" w:themeColor="accent1" w:themeShade="BF"/>
                <w:sz w:val="18"/>
                <w:szCs w:val="18"/>
                <w:lang w:val="en-US"/>
              </w:rPr>
              <w:t>- operational budget</w:t>
            </w:r>
          </w:p>
          <w:p w14:paraId="7A9C0EAE" w14:textId="472F7976" w:rsidR="00250F5C" w:rsidRPr="007B6819" w:rsidRDefault="007B6819" w:rsidP="007B6819">
            <w:pPr>
              <w:pStyle w:val="p4"/>
              <w:spacing w:line="240" w:lineRule="auto"/>
              <w:ind w:left="379"/>
              <w:rPr>
                <w:rFonts w:ascii="Arial" w:hAnsi="Arial" w:cs="Lucidasans"/>
                <w:i/>
                <w:color w:val="365F91" w:themeColor="accent1" w:themeShade="BF"/>
                <w:sz w:val="18"/>
                <w:szCs w:val="18"/>
                <w:lang w:val="en-US"/>
              </w:rPr>
            </w:pPr>
            <w:r>
              <w:rPr>
                <w:rFonts w:ascii="Arial" w:hAnsi="Arial" w:cs="Lucidasans"/>
                <w:i/>
                <w:color w:val="365F91" w:themeColor="accent1" w:themeShade="BF"/>
                <w:sz w:val="18"/>
                <w:szCs w:val="18"/>
                <w:lang w:val="en-US"/>
              </w:rPr>
              <w:t>- strengths and weaknesses</w:t>
            </w:r>
          </w:p>
        </w:tc>
      </w:tr>
      <w:tr w:rsidR="00FA4668" w:rsidRPr="007036E3" w14:paraId="11C18A4F" w14:textId="77777777" w:rsidTr="007036E3">
        <w:trPr>
          <w:trHeight w:val="240"/>
        </w:trPr>
        <w:tc>
          <w:tcPr>
            <w:tcW w:w="3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B02842" w14:textId="2D1E9538" w:rsidR="00FA4668" w:rsidRPr="00C73D8B" w:rsidRDefault="00EF61F8" w:rsidP="00EF61F8">
            <w:pPr>
              <w:rPr>
                <w:b/>
                <w:sz w:val="24"/>
              </w:rPr>
            </w:pPr>
            <w:proofErr w:type="spellStart"/>
            <w:r w:rsidRPr="00C73D8B">
              <w:rPr>
                <w:b/>
                <w:sz w:val="24"/>
              </w:rPr>
              <w:t>Other</w:t>
            </w:r>
            <w:proofErr w:type="spellEnd"/>
            <w:r w:rsidRPr="00C73D8B">
              <w:rPr>
                <w:b/>
                <w:sz w:val="24"/>
              </w:rPr>
              <w:t xml:space="preserve"> </w:t>
            </w:r>
            <w:proofErr w:type="spellStart"/>
            <w:r w:rsidRPr="00C73D8B">
              <w:rPr>
                <w:b/>
                <w:sz w:val="24"/>
              </w:rPr>
              <w:t>partners</w:t>
            </w:r>
            <w:proofErr w:type="spellEnd"/>
          </w:p>
          <w:p w14:paraId="710537A7" w14:textId="4A5AE2F2" w:rsidR="00FA4668" w:rsidRPr="00C73D8B" w:rsidRDefault="00EF61F8" w:rsidP="00EF61F8">
            <w:pPr>
              <w:numPr>
                <w:ilvl w:val="0"/>
                <w:numId w:val="3"/>
              </w:numPr>
            </w:pPr>
            <w:r w:rsidRPr="00C73D8B">
              <w:t>Name</w:t>
            </w:r>
            <w:r w:rsidR="00FA4668" w:rsidRPr="00C73D8B">
              <w:t>/statut</w:t>
            </w:r>
          </w:p>
          <w:p w14:paraId="7034ED0A" w14:textId="5CF24AE4" w:rsidR="00FA4668" w:rsidRPr="00C73D8B" w:rsidRDefault="00EF61F8" w:rsidP="00EF61F8">
            <w:pPr>
              <w:numPr>
                <w:ilvl w:val="0"/>
                <w:numId w:val="3"/>
              </w:numPr>
              <w:rPr>
                <w:bCs/>
                <w:color w:val="000000"/>
                <w:lang w:val="en-US"/>
              </w:rPr>
            </w:pPr>
            <w:proofErr w:type="spellStart"/>
            <w:r w:rsidRPr="00C73D8B">
              <w:rPr>
                <w:bCs/>
                <w:color w:val="000000"/>
                <w:lang w:val="en-US"/>
              </w:rPr>
              <w:t>Specifc</w:t>
            </w:r>
            <w:proofErr w:type="spellEnd"/>
            <w:r w:rsidRPr="00C73D8B">
              <w:rPr>
                <w:bCs/>
                <w:color w:val="000000"/>
                <w:lang w:val="en-US"/>
              </w:rPr>
              <w:t xml:space="preserve"> role in the project</w:t>
            </w:r>
          </w:p>
        </w:tc>
        <w:tc>
          <w:tcPr>
            <w:tcW w:w="1089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67DB6" w14:textId="3AC2AB9A" w:rsidR="00FA4668" w:rsidRPr="007B6819" w:rsidRDefault="007B6819" w:rsidP="00357F3A">
            <w:pPr>
              <w:pStyle w:val="Titre8"/>
              <w:tabs>
                <w:tab w:val="left" w:pos="0"/>
              </w:tabs>
              <w:snapToGrid w:val="0"/>
              <w:spacing w:before="0" w:after="0"/>
              <w:rPr>
                <w:rFonts w:ascii="Arial" w:hAnsi="Arial" w:cs="Arial"/>
                <w:color w:val="365F91" w:themeColor="accent1" w:themeShade="BF"/>
                <w:sz w:val="18"/>
                <w:szCs w:val="18"/>
                <w:lang w:val="en-US"/>
              </w:rPr>
            </w:pPr>
            <w:r w:rsidRPr="007B6819">
              <w:rPr>
                <w:rFonts w:ascii="Arial" w:hAnsi="Arial" w:cs="Arial"/>
                <w:color w:val="365F91" w:themeColor="accent1" w:themeShade="BF"/>
                <w:sz w:val="18"/>
                <w:szCs w:val="18"/>
                <w:lang w:val="en-US"/>
              </w:rPr>
              <w:t xml:space="preserve">Other partners if any, their main activities </w:t>
            </w:r>
            <w:r>
              <w:rPr>
                <w:rFonts w:ascii="Arial" w:hAnsi="Arial" w:cs="Arial"/>
                <w:color w:val="365F91" w:themeColor="accent1" w:themeShade="BF"/>
                <w:sz w:val="18"/>
                <w:szCs w:val="18"/>
                <w:lang w:val="en-US"/>
              </w:rPr>
              <w:t>and their specific role in the project.</w:t>
            </w:r>
          </w:p>
        </w:tc>
      </w:tr>
      <w:tr w:rsidR="00FA4668" w:rsidRPr="007036E3" w14:paraId="66521711" w14:textId="77777777" w:rsidTr="007036E3">
        <w:trPr>
          <w:trHeight w:val="240"/>
        </w:trPr>
        <w:tc>
          <w:tcPr>
            <w:tcW w:w="3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E3AE59" w14:textId="77777777" w:rsidR="00FA4668" w:rsidRPr="00C73D8B" w:rsidRDefault="00FA4668" w:rsidP="00EF61F8">
            <w:pPr>
              <w:rPr>
                <w:b/>
                <w:sz w:val="24"/>
              </w:rPr>
            </w:pPr>
            <w:r w:rsidRPr="00C73D8B">
              <w:rPr>
                <w:b/>
                <w:sz w:val="24"/>
              </w:rPr>
              <w:t>Ressources</w:t>
            </w:r>
          </w:p>
          <w:p w14:paraId="61A46844" w14:textId="06D93DFC" w:rsidR="00FA4668" w:rsidRPr="00C73D8B" w:rsidRDefault="00EF61F8" w:rsidP="00EF61F8">
            <w:pPr>
              <w:numPr>
                <w:ilvl w:val="0"/>
                <w:numId w:val="4"/>
              </w:numPr>
            </w:pPr>
            <w:r w:rsidRPr="00C73D8B">
              <w:t>Human</w:t>
            </w:r>
          </w:p>
          <w:p w14:paraId="7B40F408" w14:textId="426FB7C7" w:rsidR="00FA4668" w:rsidRPr="00C73D8B" w:rsidRDefault="00EF61F8" w:rsidP="00EF61F8">
            <w:pPr>
              <w:numPr>
                <w:ilvl w:val="0"/>
                <w:numId w:val="4"/>
              </w:numPr>
            </w:pPr>
            <w:proofErr w:type="spellStart"/>
            <w:r w:rsidRPr="00C73D8B">
              <w:t>Material</w:t>
            </w:r>
            <w:proofErr w:type="spellEnd"/>
          </w:p>
          <w:p w14:paraId="05DED65D" w14:textId="57E5011B" w:rsidR="00FA4668" w:rsidRPr="00C73D8B" w:rsidRDefault="00EF61F8" w:rsidP="00EF61F8">
            <w:pPr>
              <w:numPr>
                <w:ilvl w:val="0"/>
                <w:numId w:val="4"/>
              </w:numPr>
            </w:pPr>
            <w:r w:rsidRPr="00C73D8B">
              <w:t>Local participation</w:t>
            </w:r>
          </w:p>
        </w:tc>
        <w:tc>
          <w:tcPr>
            <w:tcW w:w="1089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93E024B" w14:textId="364FA724" w:rsidR="00357F3A" w:rsidRPr="00357F3A" w:rsidRDefault="00357F3A" w:rsidP="002C43D5">
            <w:pPr>
              <w:pStyle w:val="Titre8"/>
              <w:tabs>
                <w:tab w:val="left" w:pos="0"/>
              </w:tabs>
              <w:snapToGrid w:val="0"/>
              <w:spacing w:before="0" w:after="0"/>
              <w:rPr>
                <w:rFonts w:ascii="Arial" w:hAnsi="Arial" w:cs="Lucidasans"/>
                <w:color w:val="365F91" w:themeColor="accent1" w:themeShade="BF"/>
                <w:sz w:val="18"/>
                <w:szCs w:val="18"/>
                <w:lang w:val="en-US"/>
              </w:rPr>
            </w:pPr>
            <w:r w:rsidRPr="00357F3A">
              <w:rPr>
                <w:rFonts w:ascii="Arial" w:hAnsi="Arial" w:cs="Lucidasans"/>
                <w:color w:val="365F91" w:themeColor="accent1" w:themeShade="BF"/>
                <w:sz w:val="18"/>
                <w:szCs w:val="18"/>
                <w:lang w:val="en-US"/>
              </w:rPr>
              <w:t>Indicate available resources for the project:</w:t>
            </w:r>
          </w:p>
          <w:p w14:paraId="31C1DAD3" w14:textId="5EEDBB23" w:rsidR="00FA4668" w:rsidRPr="00781206" w:rsidRDefault="00357F3A" w:rsidP="002C43D5">
            <w:pPr>
              <w:pStyle w:val="Paragraphedeliste"/>
              <w:numPr>
                <w:ilvl w:val="0"/>
                <w:numId w:val="25"/>
              </w:numPr>
              <w:rPr>
                <w:rFonts w:cs="Lucidasans"/>
                <w:i/>
                <w:color w:val="365F91" w:themeColor="accent1" w:themeShade="BF"/>
                <w:sz w:val="18"/>
                <w:szCs w:val="18"/>
              </w:rPr>
            </w:pPr>
            <w:r>
              <w:rPr>
                <w:rFonts w:cs="Lucidasans"/>
                <w:i/>
                <w:color w:val="365F91" w:themeColor="accent1" w:themeShade="BF"/>
                <w:sz w:val="18"/>
                <w:szCs w:val="18"/>
              </w:rPr>
              <w:t xml:space="preserve">Human and </w:t>
            </w:r>
            <w:proofErr w:type="spellStart"/>
            <w:r>
              <w:rPr>
                <w:rFonts w:cs="Lucidasans"/>
                <w:i/>
                <w:color w:val="365F91" w:themeColor="accent1" w:themeShade="BF"/>
                <w:sz w:val="18"/>
                <w:szCs w:val="18"/>
              </w:rPr>
              <w:t>material</w:t>
            </w:r>
            <w:proofErr w:type="spellEnd"/>
          </w:p>
          <w:p w14:paraId="74F49702" w14:textId="560D6F76" w:rsidR="00263BCE" w:rsidRPr="007036E3" w:rsidRDefault="00357F3A" w:rsidP="00357F3A">
            <w:pPr>
              <w:pStyle w:val="Paragraphedeliste"/>
              <w:numPr>
                <w:ilvl w:val="0"/>
                <w:numId w:val="25"/>
              </w:numPr>
              <w:rPr>
                <w:rFonts w:cs="Lucidasans"/>
                <w:color w:val="365F91" w:themeColor="accent1" w:themeShade="BF"/>
                <w:sz w:val="18"/>
                <w:szCs w:val="18"/>
                <w:lang w:val="en-US"/>
              </w:rPr>
            </w:pPr>
            <w:r w:rsidRPr="007036E3">
              <w:rPr>
                <w:rFonts w:cs="Lucidasans"/>
                <w:i/>
                <w:color w:val="365F91" w:themeColor="accent1" w:themeShade="BF"/>
                <w:sz w:val="18"/>
                <w:szCs w:val="18"/>
                <w:lang w:val="en-US"/>
              </w:rPr>
              <w:t xml:space="preserve">Nature of the local participation, its contribution to the project. </w:t>
            </w:r>
            <w:r w:rsidRPr="00357F3A">
              <w:rPr>
                <w:rFonts w:cs="Lucidasans"/>
                <w:i/>
                <w:color w:val="365F91" w:themeColor="accent1" w:themeShade="BF"/>
                <w:sz w:val="18"/>
                <w:szCs w:val="18"/>
                <w:lang w:val="en-US"/>
              </w:rPr>
              <w:t>Describe the participation of the populations in the conception of the project</w:t>
            </w:r>
          </w:p>
        </w:tc>
      </w:tr>
      <w:tr w:rsidR="00440E55" w:rsidRPr="007036E3" w14:paraId="10987E4F" w14:textId="77777777" w:rsidTr="007036E3">
        <w:trPr>
          <w:trHeight w:val="276"/>
        </w:trPr>
        <w:tc>
          <w:tcPr>
            <w:tcW w:w="3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A83F297" w14:textId="48558F02" w:rsidR="00440E55" w:rsidRPr="00C73D8B" w:rsidRDefault="00EF61F8" w:rsidP="00EF61F8">
            <w:pPr>
              <w:snapToGrid w:val="0"/>
              <w:rPr>
                <w:rFonts w:cs="Arial"/>
                <w:b/>
                <w:color w:val="000000"/>
                <w:sz w:val="24"/>
                <w:szCs w:val="24"/>
              </w:rPr>
            </w:pPr>
            <w:r w:rsidRPr="00C73D8B">
              <w:rPr>
                <w:rFonts w:cs="Arial"/>
                <w:b/>
                <w:color w:val="000000"/>
                <w:sz w:val="24"/>
                <w:szCs w:val="24"/>
              </w:rPr>
              <w:lastRenderedPageBreak/>
              <w:t xml:space="preserve">Monitoring and </w:t>
            </w:r>
            <w:proofErr w:type="spellStart"/>
            <w:r w:rsidRPr="00C73D8B">
              <w:rPr>
                <w:rFonts w:cs="Arial"/>
                <w:b/>
                <w:color w:val="000000"/>
                <w:sz w:val="24"/>
                <w:szCs w:val="24"/>
              </w:rPr>
              <w:t>evaluation</w:t>
            </w:r>
            <w:proofErr w:type="spellEnd"/>
          </w:p>
        </w:tc>
        <w:tc>
          <w:tcPr>
            <w:tcW w:w="1089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C79E4B2" w14:textId="0B6D0FB0" w:rsidR="00357F3A" w:rsidRPr="001522B4" w:rsidRDefault="00357F3A" w:rsidP="002C43D5">
            <w:pPr>
              <w:snapToGrid w:val="0"/>
              <w:rPr>
                <w:rFonts w:cs="Arial"/>
                <w:i/>
                <w:color w:val="365F91" w:themeColor="accent1" w:themeShade="BF"/>
                <w:sz w:val="18"/>
                <w:szCs w:val="18"/>
                <w:lang w:val="en-US"/>
              </w:rPr>
            </w:pPr>
            <w:r w:rsidRPr="001522B4">
              <w:rPr>
                <w:rFonts w:cs="Arial"/>
                <w:i/>
                <w:color w:val="365F91" w:themeColor="accent1" w:themeShade="BF"/>
                <w:sz w:val="18"/>
                <w:szCs w:val="18"/>
                <w:lang w:val="en-US"/>
              </w:rPr>
              <w:t xml:space="preserve">Indicate the </w:t>
            </w:r>
            <w:r w:rsidRPr="001522B4">
              <w:rPr>
                <w:rFonts w:cs="Arial"/>
                <w:b/>
                <w:i/>
                <w:color w:val="365F91" w:themeColor="accent1" w:themeShade="BF"/>
                <w:sz w:val="18"/>
                <w:szCs w:val="18"/>
                <w:lang w:val="en-US"/>
              </w:rPr>
              <w:t>means</w:t>
            </w:r>
            <w:r w:rsidRPr="001522B4">
              <w:rPr>
                <w:rFonts w:cs="Arial"/>
                <w:i/>
                <w:color w:val="365F91" w:themeColor="accent1" w:themeShade="BF"/>
                <w:sz w:val="18"/>
                <w:szCs w:val="18"/>
                <w:lang w:val="en-US"/>
              </w:rPr>
              <w:t xml:space="preserve"> and the </w:t>
            </w:r>
            <w:r w:rsidR="001522B4" w:rsidRPr="001522B4">
              <w:rPr>
                <w:rFonts w:cs="Arial"/>
                <w:b/>
                <w:i/>
                <w:color w:val="365F91" w:themeColor="accent1" w:themeShade="BF"/>
                <w:sz w:val="18"/>
                <w:szCs w:val="18"/>
                <w:lang w:val="en-US"/>
              </w:rPr>
              <w:t>action planned</w:t>
            </w:r>
            <w:r w:rsidR="001522B4" w:rsidRPr="001522B4">
              <w:rPr>
                <w:rFonts w:cs="Arial"/>
                <w:i/>
                <w:color w:val="365F91" w:themeColor="accent1" w:themeShade="BF"/>
                <w:sz w:val="18"/>
                <w:szCs w:val="18"/>
                <w:lang w:val="en-US"/>
              </w:rPr>
              <w:t xml:space="preserve"> </w:t>
            </w:r>
            <w:r w:rsidR="001522B4">
              <w:rPr>
                <w:rFonts w:cs="Arial"/>
                <w:i/>
                <w:color w:val="365F91" w:themeColor="accent1" w:themeShade="BF"/>
                <w:sz w:val="18"/>
                <w:szCs w:val="18"/>
                <w:lang w:val="en-US"/>
              </w:rPr>
              <w:t>to monitor the project (compliance of the activities with the objectives, respect of timeline) and to evaluate the project (local or foreign experts or by the MA itself)</w:t>
            </w:r>
          </w:p>
          <w:p w14:paraId="22FE4B39" w14:textId="71FF89B5" w:rsidR="00440E55" w:rsidRPr="007036E3" w:rsidRDefault="00440E55" w:rsidP="002C43D5">
            <w:pPr>
              <w:snapToGrid w:val="0"/>
              <w:rPr>
                <w:rFonts w:cs="Arial"/>
                <w:i/>
                <w:color w:val="365F91" w:themeColor="accent1" w:themeShade="BF"/>
                <w:sz w:val="18"/>
                <w:szCs w:val="18"/>
                <w:lang w:val="en-US"/>
              </w:rPr>
            </w:pPr>
          </w:p>
        </w:tc>
      </w:tr>
      <w:tr w:rsidR="00440E55" w:rsidRPr="007036E3" w14:paraId="6340081B" w14:textId="77777777" w:rsidTr="007036E3">
        <w:trPr>
          <w:trHeight w:val="240"/>
        </w:trPr>
        <w:tc>
          <w:tcPr>
            <w:tcW w:w="3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0FB426" w14:textId="08E06644" w:rsidR="00440E55" w:rsidRPr="00C73D8B" w:rsidRDefault="00EF61F8" w:rsidP="00EF61F8">
            <w:pPr>
              <w:snapToGrid w:val="0"/>
              <w:rPr>
                <w:rFonts w:cs="Arial"/>
                <w:b/>
                <w:sz w:val="24"/>
                <w:szCs w:val="24"/>
              </w:rPr>
            </w:pPr>
            <w:proofErr w:type="spellStart"/>
            <w:r w:rsidRPr="00C73D8B">
              <w:rPr>
                <w:rFonts w:cs="Arial"/>
                <w:b/>
                <w:sz w:val="24"/>
                <w:szCs w:val="24"/>
              </w:rPr>
              <w:t>Sustainability</w:t>
            </w:r>
            <w:proofErr w:type="spellEnd"/>
          </w:p>
          <w:p w14:paraId="497F151C" w14:textId="16221BBB" w:rsidR="00440E55" w:rsidRPr="00C73D8B" w:rsidRDefault="00EF61F8" w:rsidP="00EF61F8">
            <w:pPr>
              <w:numPr>
                <w:ilvl w:val="0"/>
                <w:numId w:val="5"/>
              </w:numPr>
              <w:snapToGrid w:val="0"/>
              <w:rPr>
                <w:rFonts w:cs="Arial"/>
              </w:rPr>
            </w:pPr>
            <w:proofErr w:type="spellStart"/>
            <w:proofErr w:type="gramStart"/>
            <w:r w:rsidRPr="00C73D8B">
              <w:rPr>
                <w:rFonts w:cs="Arial"/>
              </w:rPr>
              <w:t>after</w:t>
            </w:r>
            <w:proofErr w:type="gramEnd"/>
            <w:r w:rsidRPr="00C73D8B">
              <w:rPr>
                <w:rFonts w:cs="Arial"/>
              </w:rPr>
              <w:t>-project</w:t>
            </w:r>
            <w:proofErr w:type="spellEnd"/>
            <w:r w:rsidRPr="00C73D8B">
              <w:rPr>
                <w:rFonts w:cs="Arial"/>
              </w:rPr>
              <w:t xml:space="preserve"> perspectives</w:t>
            </w:r>
          </w:p>
          <w:p w14:paraId="3D85ADF3" w14:textId="15502E11" w:rsidR="00440E55" w:rsidRPr="00C73D8B" w:rsidRDefault="00FC6EFE" w:rsidP="00EF61F8">
            <w:pPr>
              <w:numPr>
                <w:ilvl w:val="0"/>
                <w:numId w:val="5"/>
              </w:numPr>
              <w:snapToGrid w:val="0"/>
              <w:rPr>
                <w:rFonts w:cs="Arial"/>
              </w:rPr>
            </w:pPr>
            <w:proofErr w:type="spellStart"/>
            <w:proofErr w:type="gramStart"/>
            <w:r w:rsidRPr="00C73D8B">
              <w:rPr>
                <w:rFonts w:cs="Arial"/>
              </w:rPr>
              <w:t>available</w:t>
            </w:r>
            <w:proofErr w:type="spellEnd"/>
            <w:proofErr w:type="gramEnd"/>
            <w:r w:rsidRPr="00C73D8B">
              <w:rPr>
                <w:rFonts w:cs="Arial"/>
              </w:rPr>
              <w:t xml:space="preserve"> ressources</w:t>
            </w:r>
          </w:p>
          <w:p w14:paraId="0A63B62D" w14:textId="4EF245F6" w:rsidR="00440E55" w:rsidRPr="00C73D8B" w:rsidRDefault="00FC6EFE" w:rsidP="00EF61F8">
            <w:pPr>
              <w:numPr>
                <w:ilvl w:val="0"/>
                <w:numId w:val="5"/>
              </w:numPr>
              <w:snapToGrid w:val="0"/>
              <w:rPr>
                <w:rFonts w:cs="Arial"/>
              </w:rPr>
            </w:pPr>
            <w:proofErr w:type="spellStart"/>
            <w:proofErr w:type="gramStart"/>
            <w:r w:rsidRPr="00C73D8B">
              <w:rPr>
                <w:rFonts w:cs="Arial"/>
              </w:rPr>
              <w:t>sustainibility</w:t>
            </w:r>
            <w:proofErr w:type="spellEnd"/>
            <w:proofErr w:type="gramEnd"/>
            <w:r w:rsidRPr="00C73D8B">
              <w:rPr>
                <w:rFonts w:cs="Arial"/>
              </w:rPr>
              <w:t xml:space="preserve"> actions</w:t>
            </w:r>
          </w:p>
        </w:tc>
        <w:tc>
          <w:tcPr>
            <w:tcW w:w="1089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E508D0D" w14:textId="034ED288" w:rsidR="00440E55" w:rsidRPr="001522B4" w:rsidRDefault="001522B4" w:rsidP="001522B4">
            <w:pPr>
              <w:pStyle w:val="Titre8"/>
              <w:tabs>
                <w:tab w:val="left" w:pos="0"/>
              </w:tabs>
              <w:snapToGrid w:val="0"/>
              <w:spacing w:before="0" w:after="0"/>
              <w:rPr>
                <w:rFonts w:ascii="Arial" w:hAnsi="Arial" w:cs="Lucidasans"/>
                <w:color w:val="365F91" w:themeColor="accent1" w:themeShade="BF"/>
                <w:sz w:val="18"/>
                <w:szCs w:val="18"/>
                <w:lang w:val="en-US"/>
              </w:rPr>
            </w:pPr>
            <w:r w:rsidRPr="001522B4">
              <w:rPr>
                <w:rFonts w:ascii="Arial" w:hAnsi="Arial" w:cs="Lucidasans"/>
                <w:color w:val="365F91" w:themeColor="accent1" w:themeShade="BF"/>
                <w:sz w:val="18"/>
                <w:szCs w:val="18"/>
                <w:lang w:val="en-US"/>
              </w:rPr>
              <w:t>Indicate the perspectives after the project ends:</w:t>
            </w:r>
            <w:r>
              <w:rPr>
                <w:rFonts w:ascii="Arial" w:hAnsi="Arial" w:cs="Lucidasans"/>
                <w:color w:val="365F91" w:themeColor="accent1" w:themeShade="BF"/>
                <w:sz w:val="18"/>
                <w:szCs w:val="18"/>
                <w:lang w:val="en-US"/>
              </w:rPr>
              <w:t xml:space="preserve"> self-empowerment of the project when the funding ends, </w:t>
            </w:r>
            <w:proofErr w:type="spellStart"/>
            <w:r>
              <w:rPr>
                <w:rFonts w:ascii="Arial" w:hAnsi="Arial" w:cs="Lucidasans"/>
                <w:color w:val="365F91" w:themeColor="accent1" w:themeShade="BF"/>
                <w:sz w:val="18"/>
                <w:szCs w:val="18"/>
                <w:lang w:val="en-US"/>
              </w:rPr>
              <w:t>ressources</w:t>
            </w:r>
            <w:proofErr w:type="spellEnd"/>
            <w:r>
              <w:rPr>
                <w:rFonts w:ascii="Arial" w:hAnsi="Arial" w:cs="Lucidasans"/>
                <w:color w:val="365F91" w:themeColor="accent1" w:themeShade="BF"/>
                <w:sz w:val="18"/>
                <w:szCs w:val="18"/>
                <w:lang w:val="en-US"/>
              </w:rPr>
              <w:t xml:space="preserve"> available to ensure continuity, measures planned to ensure the sustainability of the project on the longer term</w:t>
            </w:r>
          </w:p>
        </w:tc>
      </w:tr>
    </w:tbl>
    <w:p w14:paraId="164A14C2" w14:textId="77777777" w:rsidR="006D3CEA" w:rsidRPr="001522B4" w:rsidRDefault="006D3CEA" w:rsidP="00B22670">
      <w:pPr>
        <w:rPr>
          <w:lang w:val="en-US"/>
        </w:rPr>
      </w:pPr>
    </w:p>
    <w:p w14:paraId="3F995D5E" w14:textId="15173BD7" w:rsidR="004A3734" w:rsidRPr="00847DFC" w:rsidRDefault="00C65C38" w:rsidP="006D3CEA">
      <w:pPr>
        <w:numPr>
          <w:ilvl w:val="0"/>
          <w:numId w:val="13"/>
        </w:numPr>
        <w:tabs>
          <w:tab w:val="clear" w:pos="644"/>
        </w:tabs>
        <w:ind w:left="0" w:hanging="284"/>
        <w:rPr>
          <w:b/>
          <w:i/>
          <w:color w:val="800000"/>
        </w:rPr>
      </w:pPr>
      <w:r w:rsidRPr="001522B4">
        <w:rPr>
          <w:lang w:val="en-US"/>
        </w:rPr>
        <w:br w:type="page"/>
      </w:r>
      <w:proofErr w:type="spellStart"/>
      <w:r w:rsidR="0046599B">
        <w:rPr>
          <w:b/>
          <w:i/>
          <w:color w:val="800000"/>
        </w:rPr>
        <w:lastRenderedPageBreak/>
        <w:t>Logical</w:t>
      </w:r>
      <w:proofErr w:type="spellEnd"/>
      <w:r w:rsidR="0046599B">
        <w:rPr>
          <w:b/>
          <w:i/>
          <w:color w:val="800000"/>
        </w:rPr>
        <w:t xml:space="preserve"> </w:t>
      </w:r>
      <w:proofErr w:type="spellStart"/>
      <w:r w:rsidR="0046599B">
        <w:rPr>
          <w:b/>
          <w:i/>
          <w:color w:val="800000"/>
        </w:rPr>
        <w:t>framework</w:t>
      </w:r>
      <w:proofErr w:type="spellEnd"/>
    </w:p>
    <w:p w14:paraId="6FE3CBD7" w14:textId="5FFA9509" w:rsidR="008A79C1" w:rsidRDefault="008A79C1"/>
    <w:tbl>
      <w:tblPr>
        <w:tblW w:w="5000" w:type="pct"/>
        <w:tblBorders>
          <w:top w:val="single" w:sz="4" w:space="0" w:color="auto"/>
          <w:left w:val="single" w:sz="4" w:space="0" w:color="000000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3714"/>
        <w:gridCol w:w="3970"/>
        <w:gridCol w:w="3117"/>
        <w:gridCol w:w="3430"/>
      </w:tblGrid>
      <w:tr w:rsidR="00885F73" w:rsidRPr="007036E3" w14:paraId="74544D2E" w14:textId="36367DDD" w:rsidTr="002C43D5">
        <w:trPr>
          <w:trHeight w:val="342"/>
        </w:trPr>
        <w:tc>
          <w:tcPr>
            <w:tcW w:w="1305" w:type="pct"/>
            <w:tcBorders>
              <w:bottom w:val="single" w:sz="4" w:space="0" w:color="auto"/>
            </w:tcBorders>
            <w:shd w:val="clear" w:color="auto" w:fill="E6E6E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729E191" w14:textId="156F752D" w:rsidR="00885F73" w:rsidRPr="000673D3" w:rsidRDefault="0096221E" w:rsidP="00A35E77">
            <w:pPr>
              <w:rPr>
                <w:b/>
              </w:rPr>
            </w:pPr>
            <w:r>
              <w:rPr>
                <w:b/>
                <w:sz w:val="24"/>
              </w:rPr>
              <w:t>Goal</w:t>
            </w:r>
          </w:p>
        </w:tc>
        <w:tc>
          <w:tcPr>
            <w:tcW w:w="3695" w:type="pct"/>
            <w:gridSpan w:val="3"/>
            <w:tcBorders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74DCAA4" w14:textId="62410374" w:rsidR="0096221E" w:rsidRPr="0096221E" w:rsidRDefault="0096221E" w:rsidP="003F6D9B">
            <w:pPr>
              <w:snapToGrid w:val="0"/>
              <w:rPr>
                <w:rFonts w:cs="Arial"/>
                <w:i/>
                <w:color w:val="365F91" w:themeColor="accent1" w:themeShade="BF"/>
                <w:sz w:val="18"/>
                <w:szCs w:val="18"/>
                <w:lang w:val="en-US"/>
              </w:rPr>
            </w:pPr>
            <w:r w:rsidRPr="007036E3">
              <w:rPr>
                <w:rFonts w:cs="Arial"/>
                <w:i/>
                <w:color w:val="365F91" w:themeColor="accent1" w:themeShade="BF"/>
                <w:sz w:val="18"/>
                <w:szCs w:val="18"/>
                <w:lang w:val="en-US"/>
              </w:rPr>
              <w:t xml:space="preserve">The goal is the change that the </w:t>
            </w:r>
            <w:proofErr w:type="spellStart"/>
            <w:r w:rsidRPr="007036E3">
              <w:rPr>
                <w:rFonts w:cs="Arial"/>
                <w:i/>
                <w:color w:val="365F91" w:themeColor="accent1" w:themeShade="BF"/>
                <w:sz w:val="18"/>
                <w:szCs w:val="18"/>
                <w:lang w:val="en-US"/>
              </w:rPr>
              <w:t>organisation</w:t>
            </w:r>
            <w:proofErr w:type="spellEnd"/>
            <w:r w:rsidRPr="007036E3">
              <w:rPr>
                <w:rFonts w:cs="Arial"/>
                <w:i/>
                <w:color w:val="365F91" w:themeColor="accent1" w:themeShade="BF"/>
                <w:sz w:val="18"/>
                <w:szCs w:val="18"/>
                <w:lang w:val="en-US"/>
              </w:rPr>
              <w:t xml:space="preserve"> </w:t>
            </w:r>
            <w:proofErr w:type="gramStart"/>
            <w:r w:rsidRPr="007036E3">
              <w:rPr>
                <w:rFonts w:cs="Arial"/>
                <w:i/>
                <w:color w:val="365F91" w:themeColor="accent1" w:themeShade="BF"/>
                <w:sz w:val="18"/>
                <w:szCs w:val="18"/>
                <w:lang w:val="en-US"/>
              </w:rPr>
              <w:t>want</w:t>
            </w:r>
            <w:proofErr w:type="gramEnd"/>
            <w:r w:rsidRPr="007036E3">
              <w:rPr>
                <w:rFonts w:cs="Arial"/>
                <w:i/>
                <w:color w:val="365F91" w:themeColor="accent1" w:themeShade="BF"/>
                <w:sz w:val="18"/>
                <w:szCs w:val="18"/>
                <w:lang w:val="en-US"/>
              </w:rPr>
              <w:t xml:space="preserve"> to achieve in the mid- long term. </w:t>
            </w:r>
            <w:r w:rsidRPr="0096221E">
              <w:rPr>
                <w:rFonts w:cs="Arial"/>
                <w:i/>
                <w:color w:val="365F91" w:themeColor="accent1" w:themeShade="BF"/>
                <w:sz w:val="18"/>
                <w:szCs w:val="18"/>
                <w:lang w:val="en-US"/>
              </w:rPr>
              <w:t>The present project contributes to it.</w:t>
            </w:r>
          </w:p>
          <w:p w14:paraId="63875D73" w14:textId="36C05FEF" w:rsidR="00885F73" w:rsidRPr="0096221E" w:rsidRDefault="0096221E" w:rsidP="003F6D9B">
            <w:pPr>
              <w:snapToGrid w:val="0"/>
              <w:rPr>
                <w:rFonts w:cs="Arial"/>
                <w:b/>
                <w:i/>
                <w:color w:val="365F91" w:themeColor="accent1" w:themeShade="BF"/>
                <w:sz w:val="18"/>
                <w:szCs w:val="18"/>
                <w:lang w:val="en-US"/>
              </w:rPr>
            </w:pPr>
            <w:proofErr w:type="gramStart"/>
            <w:r w:rsidRPr="0096221E">
              <w:rPr>
                <w:rFonts w:cs="Arial"/>
                <w:b/>
                <w:i/>
                <w:color w:val="365F91" w:themeColor="accent1" w:themeShade="BF"/>
                <w:sz w:val="18"/>
                <w:szCs w:val="18"/>
                <w:lang w:val="en-US"/>
              </w:rPr>
              <w:t>Ex :</w:t>
            </w:r>
            <w:proofErr w:type="gramEnd"/>
            <w:r w:rsidRPr="0096221E">
              <w:rPr>
                <w:rFonts w:cs="Arial"/>
                <w:b/>
                <w:i/>
                <w:color w:val="365F91" w:themeColor="accent1" w:themeShade="BF"/>
                <w:sz w:val="18"/>
                <w:szCs w:val="18"/>
                <w:lang w:val="en-US"/>
              </w:rPr>
              <w:t xml:space="preserve"> improvement of living conditions of families in a specific rural area</w:t>
            </w:r>
          </w:p>
        </w:tc>
      </w:tr>
      <w:tr w:rsidR="005302C1" w:rsidRPr="007036E3" w14:paraId="76C4DBF3" w14:textId="5B1900A2" w:rsidTr="00BC69BE">
        <w:trPr>
          <w:trHeight w:val="251"/>
        </w:trPr>
        <w:tc>
          <w:tcPr>
            <w:tcW w:w="1305" w:type="pct"/>
            <w:shd w:val="clear" w:color="auto" w:fill="E6E6E6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BB8D5F3" w14:textId="576E42F6" w:rsidR="00885F73" w:rsidRPr="00BC69BE" w:rsidRDefault="00BC69BE" w:rsidP="00BC69BE">
            <w:pPr>
              <w:rPr>
                <w:b/>
                <w:lang w:val="en-US"/>
              </w:rPr>
            </w:pPr>
            <w:r w:rsidRPr="00BC69BE">
              <w:rPr>
                <w:b/>
                <w:sz w:val="24"/>
                <w:lang w:val="en-US"/>
              </w:rPr>
              <w:t>Outcome</w:t>
            </w:r>
          </w:p>
          <w:p w14:paraId="26A18BF5" w14:textId="1B24DD82" w:rsidR="00885F73" w:rsidRPr="00BC69BE" w:rsidRDefault="00BC69BE" w:rsidP="00BC69BE">
            <w:pPr>
              <w:rPr>
                <w:i/>
                <w:color w:val="800000"/>
                <w:sz w:val="18"/>
                <w:szCs w:val="18"/>
                <w:lang w:val="en-US"/>
              </w:rPr>
            </w:pPr>
            <w:r w:rsidRPr="00BC69BE">
              <w:rPr>
                <w:i/>
                <w:color w:val="800000"/>
                <w:sz w:val="18"/>
                <w:szCs w:val="18"/>
                <w:lang w:val="en-US"/>
              </w:rPr>
              <w:t>Th</w:t>
            </w:r>
            <w:r>
              <w:rPr>
                <w:i/>
                <w:color w:val="800000"/>
                <w:sz w:val="18"/>
                <w:szCs w:val="18"/>
                <w:lang w:val="en-US"/>
              </w:rPr>
              <w:t xml:space="preserve">e outcome is the </w:t>
            </w:r>
            <w:r w:rsidRPr="00BC69BE">
              <w:rPr>
                <w:b/>
                <w:i/>
                <w:color w:val="800000"/>
                <w:sz w:val="18"/>
                <w:szCs w:val="18"/>
                <w:lang w:val="en-US"/>
              </w:rPr>
              <w:t>positive realization of the main issue</w:t>
            </w:r>
            <w:r>
              <w:rPr>
                <w:i/>
                <w:color w:val="800000"/>
                <w:sz w:val="18"/>
                <w:szCs w:val="18"/>
                <w:lang w:val="en-US"/>
              </w:rPr>
              <w:t xml:space="preserve"> that the project aims </w:t>
            </w:r>
            <w:proofErr w:type="gramStart"/>
            <w:r>
              <w:rPr>
                <w:i/>
                <w:color w:val="800000"/>
                <w:sz w:val="18"/>
                <w:szCs w:val="18"/>
                <w:lang w:val="en-US"/>
              </w:rPr>
              <w:t>at solving</w:t>
            </w:r>
            <w:proofErr w:type="gramEnd"/>
            <w:r>
              <w:rPr>
                <w:i/>
                <w:color w:val="800000"/>
                <w:sz w:val="18"/>
                <w:szCs w:val="18"/>
                <w:lang w:val="en-US"/>
              </w:rPr>
              <w:t>. This is the situation in which we hope to be at the end of the project. Based on experience, one project cannot really pursue more than one outcome at a time.</w:t>
            </w:r>
          </w:p>
        </w:tc>
        <w:tc>
          <w:tcPr>
            <w:tcW w:w="1395" w:type="pct"/>
            <w:shd w:val="clear" w:color="auto" w:fill="E6E6E6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4713C63" w14:textId="28BF7F5E" w:rsidR="00885F73" w:rsidRPr="00BC69BE" w:rsidRDefault="00BC69BE" w:rsidP="00BC69BE">
            <w:pPr>
              <w:snapToGrid w:val="0"/>
              <w:rPr>
                <w:rFonts w:cs="Arial"/>
                <w:b/>
                <w:sz w:val="24"/>
                <w:szCs w:val="24"/>
                <w:lang w:val="en-US"/>
              </w:rPr>
            </w:pPr>
            <w:r w:rsidRPr="00BC69BE">
              <w:rPr>
                <w:rFonts w:cs="Arial"/>
                <w:b/>
                <w:sz w:val="24"/>
                <w:szCs w:val="24"/>
                <w:lang w:val="en-US"/>
              </w:rPr>
              <w:t>Indicators</w:t>
            </w:r>
          </w:p>
          <w:p w14:paraId="5586050D" w14:textId="33A2A22F" w:rsidR="00BC69BE" w:rsidRDefault="00BC69BE" w:rsidP="00BC69BE">
            <w:pPr>
              <w:snapToGrid w:val="0"/>
              <w:rPr>
                <w:rFonts w:cs="Arial"/>
                <w:i/>
                <w:color w:val="800000"/>
                <w:sz w:val="18"/>
                <w:szCs w:val="18"/>
                <w:lang w:val="en-US"/>
              </w:rPr>
            </w:pPr>
            <w:r w:rsidRPr="00BC69BE">
              <w:rPr>
                <w:rFonts w:cs="Arial"/>
                <w:i/>
                <w:color w:val="800000"/>
                <w:sz w:val="18"/>
                <w:szCs w:val="18"/>
                <w:lang w:val="en-US"/>
              </w:rPr>
              <w:t xml:space="preserve">Indicators are </w:t>
            </w:r>
            <w:r w:rsidRPr="00F62B0C">
              <w:rPr>
                <w:rFonts w:cs="Arial"/>
                <w:b/>
                <w:i/>
                <w:color w:val="800000"/>
                <w:sz w:val="18"/>
                <w:szCs w:val="18"/>
                <w:lang w:val="en-US"/>
              </w:rPr>
              <w:t>parameters</w:t>
            </w:r>
            <w:r w:rsidRPr="00BC69BE">
              <w:rPr>
                <w:rFonts w:cs="Arial"/>
                <w:i/>
                <w:color w:val="800000"/>
                <w:sz w:val="18"/>
                <w:szCs w:val="18"/>
                <w:lang w:val="en-US"/>
              </w:rPr>
              <w:t xml:space="preserve"> (factors o</w:t>
            </w:r>
            <w:r w:rsidR="00F62B0C">
              <w:rPr>
                <w:rFonts w:cs="Arial"/>
                <w:i/>
                <w:color w:val="800000"/>
                <w:sz w:val="18"/>
                <w:szCs w:val="18"/>
                <w:lang w:val="en-US"/>
              </w:rPr>
              <w:t xml:space="preserve">r variables) </w:t>
            </w:r>
            <w:r w:rsidR="00F62B0C" w:rsidRPr="00F62B0C">
              <w:rPr>
                <w:rFonts w:cs="Arial"/>
                <w:b/>
                <w:i/>
                <w:color w:val="800000"/>
                <w:sz w:val="18"/>
                <w:szCs w:val="18"/>
                <w:lang w:val="en-US"/>
              </w:rPr>
              <w:t>allowing to evaluate the realization of the project</w:t>
            </w:r>
            <w:r w:rsidR="00F62B0C">
              <w:rPr>
                <w:rFonts w:cs="Arial"/>
                <w:i/>
                <w:color w:val="800000"/>
                <w:sz w:val="18"/>
                <w:szCs w:val="18"/>
                <w:lang w:val="en-US"/>
              </w:rPr>
              <w:t>.</w:t>
            </w:r>
          </w:p>
          <w:p w14:paraId="1E82F578" w14:textId="32F6405D" w:rsidR="00885F73" w:rsidRPr="00F62B0C" w:rsidRDefault="00F62B0C" w:rsidP="00BC69BE">
            <w:pPr>
              <w:snapToGrid w:val="0"/>
              <w:rPr>
                <w:rFonts w:cs="Arial"/>
                <w:i/>
                <w:color w:val="800000"/>
                <w:sz w:val="18"/>
                <w:szCs w:val="18"/>
                <w:lang w:val="en-US"/>
              </w:rPr>
            </w:pPr>
            <w:r>
              <w:rPr>
                <w:rFonts w:cs="Arial"/>
                <w:i/>
                <w:color w:val="800000"/>
                <w:sz w:val="18"/>
                <w:szCs w:val="18"/>
                <w:lang w:val="en-US"/>
              </w:rPr>
              <w:t xml:space="preserve">They can be qualitative or quantitative. In both cases they must </w:t>
            </w:r>
            <w:proofErr w:type="gramStart"/>
            <w:r>
              <w:rPr>
                <w:rFonts w:cs="Arial"/>
                <w:i/>
                <w:color w:val="800000"/>
                <w:sz w:val="18"/>
                <w:szCs w:val="18"/>
                <w:lang w:val="en-US"/>
              </w:rPr>
              <w:t>allow</w:t>
            </w:r>
            <w:proofErr w:type="gramEnd"/>
            <w:r>
              <w:rPr>
                <w:rFonts w:cs="Arial"/>
                <w:i/>
                <w:color w:val="800000"/>
                <w:sz w:val="18"/>
                <w:szCs w:val="18"/>
                <w:lang w:val="en-US"/>
              </w:rPr>
              <w:t xml:space="preserve"> to verify if the expected results are met. Often </w:t>
            </w:r>
            <w:r w:rsidRPr="00F62B0C">
              <w:rPr>
                <w:rFonts w:cs="Arial"/>
                <w:b/>
                <w:i/>
                <w:color w:val="800000"/>
                <w:sz w:val="18"/>
                <w:szCs w:val="18"/>
                <w:lang w:val="en-US"/>
              </w:rPr>
              <w:t>figured</w:t>
            </w:r>
            <w:r>
              <w:rPr>
                <w:rFonts w:cs="Arial"/>
                <w:i/>
                <w:color w:val="800000"/>
                <w:sz w:val="18"/>
                <w:szCs w:val="18"/>
                <w:lang w:val="en-US"/>
              </w:rPr>
              <w:t xml:space="preserve">, they must be </w:t>
            </w:r>
            <w:r w:rsidRPr="00F62B0C">
              <w:rPr>
                <w:rFonts w:cs="Arial"/>
                <w:b/>
                <w:i/>
                <w:color w:val="800000"/>
                <w:sz w:val="18"/>
                <w:szCs w:val="18"/>
                <w:lang w:val="en-US"/>
              </w:rPr>
              <w:t>measurable</w:t>
            </w:r>
            <w:r>
              <w:rPr>
                <w:rFonts w:cs="Arial"/>
                <w:i/>
                <w:color w:val="800000"/>
                <w:sz w:val="18"/>
                <w:szCs w:val="18"/>
                <w:lang w:val="en-US"/>
              </w:rPr>
              <w:t>.</w:t>
            </w:r>
          </w:p>
        </w:tc>
        <w:tc>
          <w:tcPr>
            <w:tcW w:w="1095" w:type="pct"/>
            <w:shd w:val="clear" w:color="auto" w:fill="E6E6E6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A43614E" w14:textId="5D326FB9" w:rsidR="00885F73" w:rsidRPr="00F62B0C" w:rsidRDefault="00F62B0C" w:rsidP="00BC69BE">
            <w:pPr>
              <w:snapToGrid w:val="0"/>
              <w:rPr>
                <w:rFonts w:cs="Arial"/>
                <w:b/>
                <w:sz w:val="24"/>
                <w:szCs w:val="24"/>
                <w:lang w:val="en-US"/>
              </w:rPr>
            </w:pPr>
            <w:r w:rsidRPr="00F62B0C">
              <w:rPr>
                <w:rFonts w:cs="Arial"/>
                <w:b/>
                <w:sz w:val="24"/>
                <w:szCs w:val="24"/>
                <w:lang w:val="en-US"/>
              </w:rPr>
              <w:t>Means of verification</w:t>
            </w:r>
          </w:p>
          <w:p w14:paraId="0599C623" w14:textId="77777777" w:rsidR="007B4700" w:rsidRPr="00F62B0C" w:rsidRDefault="007B4700" w:rsidP="00BC69BE">
            <w:pPr>
              <w:snapToGrid w:val="0"/>
              <w:rPr>
                <w:rFonts w:cs="Arial"/>
                <w:i/>
                <w:color w:val="365F91" w:themeColor="accent1" w:themeShade="BF"/>
                <w:sz w:val="18"/>
                <w:szCs w:val="18"/>
                <w:lang w:val="en-US"/>
              </w:rPr>
            </w:pPr>
          </w:p>
          <w:p w14:paraId="72F4FB3F" w14:textId="77777777" w:rsidR="00F62B0C" w:rsidRPr="00F62B0C" w:rsidRDefault="00F62B0C" w:rsidP="00BC69BE">
            <w:pPr>
              <w:snapToGrid w:val="0"/>
              <w:rPr>
                <w:rFonts w:cs="Arial"/>
                <w:i/>
                <w:color w:val="800000"/>
                <w:sz w:val="18"/>
                <w:szCs w:val="18"/>
                <w:lang w:val="en-US"/>
              </w:rPr>
            </w:pPr>
            <w:r w:rsidRPr="00F62B0C">
              <w:rPr>
                <w:rFonts w:cs="Arial"/>
                <w:i/>
                <w:color w:val="800000"/>
                <w:sz w:val="18"/>
                <w:szCs w:val="18"/>
                <w:lang w:val="en-US"/>
              </w:rPr>
              <w:t xml:space="preserve">These are the collected data </w:t>
            </w:r>
            <w:proofErr w:type="gramStart"/>
            <w:r w:rsidRPr="00F62B0C">
              <w:rPr>
                <w:rFonts w:cs="Arial"/>
                <w:i/>
                <w:color w:val="800000"/>
                <w:sz w:val="18"/>
                <w:szCs w:val="18"/>
                <w:lang w:val="en-US"/>
              </w:rPr>
              <w:t>in order to</w:t>
            </w:r>
            <w:proofErr w:type="gramEnd"/>
            <w:r w:rsidRPr="00F62B0C">
              <w:rPr>
                <w:rFonts w:cs="Arial"/>
                <w:i/>
                <w:color w:val="800000"/>
                <w:sz w:val="18"/>
                <w:szCs w:val="18"/>
                <w:lang w:val="en-US"/>
              </w:rPr>
              <w:t xml:space="preserve"> measure the indicator and the documents in which we find them.</w:t>
            </w:r>
          </w:p>
          <w:p w14:paraId="3B57A76F" w14:textId="0B748280" w:rsidR="00F62B0C" w:rsidRPr="00F62B0C" w:rsidRDefault="00F62B0C" w:rsidP="00BC69BE">
            <w:pPr>
              <w:snapToGrid w:val="0"/>
              <w:rPr>
                <w:rFonts w:cs="Arial"/>
                <w:i/>
                <w:color w:val="800000"/>
                <w:sz w:val="18"/>
                <w:szCs w:val="18"/>
                <w:lang w:val="en-US"/>
              </w:rPr>
            </w:pPr>
            <w:r>
              <w:rPr>
                <w:rFonts w:cs="Arial"/>
                <w:i/>
                <w:color w:val="800000"/>
                <w:sz w:val="18"/>
                <w:szCs w:val="18"/>
                <w:lang w:val="en-US"/>
              </w:rPr>
              <w:t xml:space="preserve">It is important to </w:t>
            </w:r>
            <w:proofErr w:type="gramStart"/>
            <w:r>
              <w:rPr>
                <w:rFonts w:cs="Arial"/>
                <w:i/>
                <w:color w:val="800000"/>
                <w:sz w:val="18"/>
                <w:szCs w:val="18"/>
                <w:lang w:val="en-US"/>
              </w:rPr>
              <w:t>plan in advance</w:t>
            </w:r>
            <w:proofErr w:type="gramEnd"/>
            <w:r>
              <w:rPr>
                <w:rFonts w:cs="Arial"/>
                <w:i/>
                <w:color w:val="800000"/>
                <w:sz w:val="18"/>
                <w:szCs w:val="18"/>
                <w:lang w:val="en-US"/>
              </w:rPr>
              <w:t xml:space="preserve"> where to collect the needed data.</w:t>
            </w:r>
          </w:p>
          <w:p w14:paraId="210FD0AA" w14:textId="2C6771D0" w:rsidR="00885F73" w:rsidRPr="007036E3" w:rsidRDefault="00885F73" w:rsidP="00BC69BE">
            <w:pPr>
              <w:snapToGrid w:val="0"/>
              <w:rPr>
                <w:rFonts w:cs="Arial"/>
                <w:i/>
                <w:color w:val="365F91" w:themeColor="accent1" w:themeShade="BF"/>
                <w:sz w:val="18"/>
                <w:szCs w:val="18"/>
                <w:lang w:val="en-US"/>
              </w:rPr>
            </w:pPr>
          </w:p>
        </w:tc>
        <w:tc>
          <w:tcPr>
            <w:tcW w:w="1205" w:type="pct"/>
            <w:shd w:val="clear" w:color="auto" w:fill="E6E6E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93A2A5B" w14:textId="51087632" w:rsidR="00885F73" w:rsidRPr="007036E3" w:rsidRDefault="00885F73" w:rsidP="00885F73">
            <w:pPr>
              <w:rPr>
                <w:b/>
                <w:sz w:val="18"/>
                <w:szCs w:val="18"/>
                <w:lang w:val="en-US"/>
              </w:rPr>
            </w:pPr>
          </w:p>
        </w:tc>
      </w:tr>
      <w:tr w:rsidR="005302C1" w:rsidRPr="000A7D19" w14:paraId="00C9A49E" w14:textId="7777C749" w:rsidTr="002C43D5">
        <w:trPr>
          <w:trHeight w:val="342"/>
        </w:trPr>
        <w:tc>
          <w:tcPr>
            <w:tcW w:w="1305" w:type="pct"/>
            <w:tcBorders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C69B6A1" w14:textId="341C5AEA" w:rsidR="00885F73" w:rsidRPr="00F62B0C" w:rsidRDefault="00885F73" w:rsidP="00F62B0C">
            <w:pPr>
              <w:ind w:left="426" w:hanging="426"/>
              <w:rPr>
                <w:b/>
                <w:i/>
                <w:color w:val="365F91" w:themeColor="accent1" w:themeShade="BF"/>
                <w:sz w:val="18"/>
                <w:szCs w:val="18"/>
                <w:lang w:val="en-US"/>
              </w:rPr>
            </w:pPr>
            <w:proofErr w:type="gramStart"/>
            <w:r w:rsidRPr="00F62B0C">
              <w:rPr>
                <w:b/>
                <w:i/>
                <w:color w:val="365F91" w:themeColor="accent1" w:themeShade="BF"/>
                <w:sz w:val="18"/>
                <w:szCs w:val="18"/>
                <w:lang w:val="en-US"/>
              </w:rPr>
              <w:t>Ex. :</w:t>
            </w:r>
            <w:proofErr w:type="gramEnd"/>
            <w:r w:rsidRPr="00F62B0C">
              <w:rPr>
                <w:b/>
                <w:i/>
                <w:color w:val="365F91" w:themeColor="accent1" w:themeShade="BF"/>
                <w:sz w:val="18"/>
                <w:szCs w:val="18"/>
                <w:lang w:val="en-US"/>
              </w:rPr>
              <w:t xml:space="preserve"> </w:t>
            </w:r>
            <w:r w:rsidR="00F62B0C" w:rsidRPr="00F62B0C">
              <w:rPr>
                <w:b/>
                <w:i/>
                <w:color w:val="365F91" w:themeColor="accent1" w:themeShade="BF"/>
                <w:sz w:val="18"/>
                <w:szCs w:val="18"/>
                <w:lang w:val="en-US"/>
              </w:rPr>
              <w:t>production of vegetable has increased</w:t>
            </w:r>
          </w:p>
        </w:tc>
        <w:tc>
          <w:tcPr>
            <w:tcW w:w="1395" w:type="pct"/>
            <w:tcBorders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7536255" w14:textId="20E97DAE" w:rsidR="00885F73" w:rsidRPr="00F62B0C" w:rsidRDefault="00885F73" w:rsidP="00F62B0C">
            <w:pPr>
              <w:snapToGrid w:val="0"/>
              <w:ind w:left="369" w:hanging="369"/>
              <w:rPr>
                <w:rFonts w:cs="Arial"/>
                <w:color w:val="365F91" w:themeColor="accent1" w:themeShade="BF"/>
                <w:sz w:val="24"/>
                <w:szCs w:val="24"/>
                <w:lang w:val="en-US"/>
              </w:rPr>
            </w:pPr>
            <w:proofErr w:type="gramStart"/>
            <w:r w:rsidRPr="00F62B0C">
              <w:rPr>
                <w:rFonts w:cs="Arial"/>
                <w:b/>
                <w:i/>
                <w:color w:val="365F91" w:themeColor="accent1" w:themeShade="BF"/>
                <w:sz w:val="18"/>
                <w:szCs w:val="18"/>
                <w:lang w:val="en-US"/>
              </w:rPr>
              <w:t>Ex. :</w:t>
            </w:r>
            <w:proofErr w:type="gramEnd"/>
            <w:r w:rsidRPr="00F62B0C">
              <w:rPr>
                <w:rFonts w:cs="Arial"/>
                <w:b/>
                <w:i/>
                <w:color w:val="365F91" w:themeColor="accent1" w:themeShade="BF"/>
                <w:sz w:val="18"/>
                <w:szCs w:val="18"/>
                <w:lang w:val="en-US"/>
              </w:rPr>
              <w:t xml:space="preserve"> </w:t>
            </w:r>
            <w:r w:rsidR="00F62B0C" w:rsidRPr="00F62B0C">
              <w:rPr>
                <w:rFonts w:cs="Arial"/>
                <w:b/>
                <w:i/>
                <w:color w:val="365F91" w:themeColor="accent1" w:themeShade="BF"/>
                <w:sz w:val="18"/>
                <w:szCs w:val="18"/>
                <w:lang w:val="en-US"/>
              </w:rPr>
              <w:t xml:space="preserve">production of vegetable has doubled </w:t>
            </w:r>
            <w:r w:rsidR="00F62B0C">
              <w:rPr>
                <w:rFonts w:cs="Arial"/>
                <w:b/>
                <w:i/>
                <w:color w:val="365F91" w:themeColor="accent1" w:themeShade="BF"/>
                <w:sz w:val="18"/>
                <w:szCs w:val="18"/>
                <w:lang w:val="en-US"/>
              </w:rPr>
              <w:t>after</w:t>
            </w:r>
            <w:r w:rsidR="00F62B0C" w:rsidRPr="00F62B0C">
              <w:rPr>
                <w:rFonts w:cs="Arial"/>
                <w:b/>
                <w:i/>
                <w:color w:val="365F91" w:themeColor="accent1" w:themeShade="BF"/>
                <w:sz w:val="18"/>
                <w:szCs w:val="18"/>
                <w:lang w:val="en-US"/>
              </w:rPr>
              <w:t xml:space="preserve"> two years</w:t>
            </w:r>
          </w:p>
        </w:tc>
        <w:tc>
          <w:tcPr>
            <w:tcW w:w="1095" w:type="pct"/>
            <w:tcBorders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2723316" w14:textId="77777777" w:rsidR="00885F73" w:rsidRDefault="00885F73" w:rsidP="0046599B">
            <w:pPr>
              <w:snapToGrid w:val="0"/>
              <w:rPr>
                <w:rFonts w:cs="Arial"/>
                <w:b/>
                <w:i/>
                <w:color w:val="365F91" w:themeColor="accent1" w:themeShade="BF"/>
                <w:sz w:val="18"/>
                <w:szCs w:val="18"/>
              </w:rPr>
            </w:pPr>
            <w:r w:rsidRPr="00A834C3">
              <w:rPr>
                <w:rFonts w:cs="Arial"/>
                <w:b/>
                <w:i/>
                <w:color w:val="365F91" w:themeColor="accent1" w:themeShade="BF"/>
                <w:sz w:val="18"/>
                <w:szCs w:val="18"/>
              </w:rPr>
              <w:t xml:space="preserve">Ex. : - </w:t>
            </w:r>
            <w:r w:rsidR="0046599B">
              <w:rPr>
                <w:rFonts w:cs="Arial"/>
                <w:b/>
                <w:i/>
                <w:color w:val="365F91" w:themeColor="accent1" w:themeShade="BF"/>
                <w:sz w:val="18"/>
                <w:szCs w:val="18"/>
              </w:rPr>
              <w:t>production report</w:t>
            </w:r>
          </w:p>
          <w:p w14:paraId="7246703A" w14:textId="0FA59A70" w:rsidR="0046599B" w:rsidRPr="0046599B" w:rsidRDefault="0046599B" w:rsidP="0046599B">
            <w:pPr>
              <w:snapToGrid w:val="0"/>
              <w:rPr>
                <w:rFonts w:cs="Arial"/>
                <w:b/>
                <w:i/>
                <w:color w:val="365F91" w:themeColor="accent1" w:themeShade="BF"/>
                <w:sz w:val="18"/>
                <w:szCs w:val="18"/>
              </w:rPr>
            </w:pPr>
            <w:r>
              <w:rPr>
                <w:rFonts w:cs="Arial"/>
                <w:color w:val="365F91" w:themeColor="accent1" w:themeShade="BF"/>
                <w:sz w:val="18"/>
                <w:szCs w:val="18"/>
              </w:rPr>
              <w:t xml:space="preserve">         </w:t>
            </w:r>
            <w:r>
              <w:rPr>
                <w:rFonts w:cs="Arial"/>
                <w:b/>
                <w:color w:val="365F91" w:themeColor="accent1" w:themeShade="BF"/>
                <w:sz w:val="18"/>
                <w:szCs w:val="18"/>
              </w:rPr>
              <w:t xml:space="preserve">- </w:t>
            </w:r>
            <w:proofErr w:type="spellStart"/>
            <w:r>
              <w:rPr>
                <w:rFonts w:cs="Arial"/>
                <w:b/>
                <w:i/>
                <w:color w:val="365F91" w:themeColor="accent1" w:themeShade="BF"/>
                <w:sz w:val="18"/>
                <w:szCs w:val="18"/>
              </w:rPr>
              <w:t>annual</w:t>
            </w:r>
            <w:proofErr w:type="spellEnd"/>
            <w:r>
              <w:rPr>
                <w:rFonts w:cs="Arial"/>
                <w:b/>
                <w:i/>
                <w:color w:val="365F91" w:themeColor="accent1" w:themeShade="BF"/>
                <w:sz w:val="18"/>
                <w:szCs w:val="18"/>
              </w:rPr>
              <w:t xml:space="preserve"> report</w:t>
            </w:r>
          </w:p>
        </w:tc>
        <w:tc>
          <w:tcPr>
            <w:tcW w:w="1205" w:type="pct"/>
            <w:tcBorders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92540BE" w14:textId="77777777" w:rsidR="00885F73" w:rsidRPr="000A7D19" w:rsidRDefault="00885F73" w:rsidP="005C7A13">
            <w:pPr>
              <w:snapToGrid w:val="0"/>
              <w:rPr>
                <w:rFonts w:cs="Arial"/>
                <w:i/>
                <w:color w:val="365F91" w:themeColor="accent1" w:themeShade="BF"/>
                <w:sz w:val="18"/>
                <w:szCs w:val="18"/>
              </w:rPr>
            </w:pPr>
          </w:p>
        </w:tc>
      </w:tr>
      <w:tr w:rsidR="005302C1" w:rsidRPr="007036E3" w14:paraId="5EB45E56" w14:textId="3531915D" w:rsidTr="0046599B">
        <w:tc>
          <w:tcPr>
            <w:tcW w:w="1305" w:type="pct"/>
            <w:shd w:val="clear" w:color="auto" w:fill="E6E6E6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6145C80" w14:textId="6879036A" w:rsidR="0046599B" w:rsidRPr="007036E3" w:rsidRDefault="0046599B" w:rsidP="0046599B">
            <w:pPr>
              <w:ind w:left="214" w:hanging="214"/>
              <w:rPr>
                <w:rFonts w:cs="Arial"/>
                <w:b/>
                <w:bCs/>
                <w:sz w:val="24"/>
                <w:szCs w:val="24"/>
                <w:lang w:val="en-US"/>
              </w:rPr>
            </w:pPr>
            <w:r w:rsidRPr="007036E3">
              <w:rPr>
                <w:rFonts w:cs="Arial"/>
                <w:b/>
                <w:bCs/>
                <w:sz w:val="24"/>
                <w:szCs w:val="24"/>
                <w:lang w:val="en-US"/>
              </w:rPr>
              <w:t>Outputs</w:t>
            </w:r>
          </w:p>
          <w:p w14:paraId="35AD9F8E" w14:textId="3FA2A6C4" w:rsidR="00885F73" w:rsidRPr="0046599B" w:rsidRDefault="0046599B" w:rsidP="0046599B">
            <w:pPr>
              <w:rPr>
                <w:rFonts w:cs="Arial"/>
                <w:i/>
                <w:color w:val="800000"/>
                <w:sz w:val="18"/>
                <w:szCs w:val="18"/>
                <w:lang w:val="en-US"/>
              </w:rPr>
            </w:pPr>
            <w:r w:rsidRPr="0046599B">
              <w:rPr>
                <w:rFonts w:cs="Arial"/>
                <w:i/>
                <w:color w:val="800000"/>
                <w:sz w:val="18"/>
                <w:szCs w:val="18"/>
                <w:lang w:val="en-US"/>
              </w:rPr>
              <w:t>These are the expected results of the planned activities. E</w:t>
            </w:r>
            <w:r>
              <w:rPr>
                <w:rFonts w:cs="Arial"/>
                <w:i/>
                <w:color w:val="800000"/>
                <w:sz w:val="18"/>
                <w:szCs w:val="18"/>
                <w:lang w:val="en-US"/>
              </w:rPr>
              <w:t>ach output contributes to meet the outcome and results from one or several activities. It must be measurable through indicators.</w:t>
            </w:r>
          </w:p>
        </w:tc>
        <w:tc>
          <w:tcPr>
            <w:tcW w:w="1395" w:type="pct"/>
            <w:shd w:val="clear" w:color="auto" w:fill="E6E6E6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396FD3B" w14:textId="248A923F" w:rsidR="00885F73" w:rsidRPr="0046599B" w:rsidRDefault="0046599B" w:rsidP="0046599B">
            <w:pPr>
              <w:snapToGrid w:val="0"/>
              <w:rPr>
                <w:rFonts w:cs="Arial"/>
                <w:b/>
                <w:sz w:val="24"/>
                <w:szCs w:val="24"/>
                <w:lang w:val="en-US"/>
              </w:rPr>
            </w:pPr>
            <w:r w:rsidRPr="0046599B">
              <w:rPr>
                <w:rFonts w:cs="Arial"/>
                <w:b/>
                <w:sz w:val="24"/>
                <w:szCs w:val="24"/>
                <w:lang w:val="en-US"/>
              </w:rPr>
              <w:t>Indicators</w:t>
            </w:r>
          </w:p>
          <w:p w14:paraId="73193B9F" w14:textId="313ED209" w:rsidR="0046599B" w:rsidRPr="0046599B" w:rsidRDefault="0046599B" w:rsidP="0046599B">
            <w:pPr>
              <w:snapToGrid w:val="0"/>
              <w:rPr>
                <w:rFonts w:cs="Arial"/>
                <w:i/>
                <w:color w:val="800000"/>
                <w:sz w:val="18"/>
                <w:szCs w:val="18"/>
                <w:lang w:val="en-US"/>
              </w:rPr>
            </w:pPr>
            <w:r w:rsidRPr="0046599B">
              <w:rPr>
                <w:rFonts w:cs="Arial"/>
                <w:i/>
                <w:color w:val="800000"/>
                <w:sz w:val="18"/>
                <w:szCs w:val="18"/>
                <w:lang w:val="en-US"/>
              </w:rPr>
              <w:t>Carefully choose indicators relatively to the means of the organization and available sources</w:t>
            </w:r>
          </w:p>
          <w:p w14:paraId="624CA2B5" w14:textId="77777777" w:rsidR="00F44A59" w:rsidRPr="007036E3" w:rsidRDefault="00F44A59" w:rsidP="0046599B">
            <w:pPr>
              <w:snapToGrid w:val="0"/>
              <w:rPr>
                <w:rFonts w:cs="Arial"/>
                <w:i/>
                <w:color w:val="800000"/>
                <w:sz w:val="18"/>
                <w:szCs w:val="18"/>
                <w:lang w:val="en-US"/>
              </w:rPr>
            </w:pPr>
          </w:p>
          <w:p w14:paraId="60CED61D" w14:textId="2E0F05DE" w:rsidR="00F44A59" w:rsidRPr="00885F73" w:rsidRDefault="00F44A59" w:rsidP="0046599B">
            <w:pPr>
              <w:snapToGrid w:val="0"/>
              <w:rPr>
                <w:rFonts w:cs="Arial"/>
                <w:i/>
                <w:color w:val="365F91" w:themeColor="accent1" w:themeShade="BF"/>
                <w:sz w:val="18"/>
                <w:szCs w:val="18"/>
              </w:rPr>
            </w:pPr>
            <w:r w:rsidRPr="00F44A59">
              <w:rPr>
                <w:rFonts w:cs="Arial"/>
                <w:i/>
                <w:color w:val="800000"/>
                <w:sz w:val="18"/>
                <w:szCs w:val="18"/>
              </w:rPr>
              <w:t xml:space="preserve">Maximum 3 </w:t>
            </w:r>
            <w:r w:rsidR="0046599B">
              <w:rPr>
                <w:rFonts w:cs="Arial"/>
                <w:i/>
                <w:color w:val="800000"/>
                <w:sz w:val="18"/>
                <w:szCs w:val="18"/>
              </w:rPr>
              <w:t>per output</w:t>
            </w:r>
          </w:p>
        </w:tc>
        <w:tc>
          <w:tcPr>
            <w:tcW w:w="1095" w:type="pct"/>
            <w:shd w:val="clear" w:color="auto" w:fill="E6E6E6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5BE4A7C" w14:textId="4D0194E7" w:rsidR="00885F73" w:rsidRPr="0046599B" w:rsidRDefault="0046599B" w:rsidP="0046599B">
            <w:pPr>
              <w:snapToGrid w:val="0"/>
              <w:rPr>
                <w:rFonts w:cs="Arial"/>
                <w:b/>
                <w:sz w:val="24"/>
                <w:szCs w:val="24"/>
                <w:lang w:val="en-US"/>
              </w:rPr>
            </w:pPr>
            <w:r w:rsidRPr="0046599B">
              <w:rPr>
                <w:rFonts w:cs="Arial"/>
                <w:b/>
                <w:sz w:val="24"/>
                <w:szCs w:val="24"/>
                <w:lang w:val="en-US"/>
              </w:rPr>
              <w:t>Means of verification</w:t>
            </w:r>
          </w:p>
          <w:p w14:paraId="40C42296" w14:textId="10DD8357" w:rsidR="0046599B" w:rsidRPr="0046599B" w:rsidRDefault="0046599B" w:rsidP="0046599B">
            <w:pPr>
              <w:snapToGrid w:val="0"/>
              <w:rPr>
                <w:rFonts w:cs="Arial"/>
                <w:i/>
                <w:color w:val="800000"/>
                <w:sz w:val="18"/>
                <w:szCs w:val="18"/>
                <w:lang w:val="en-US"/>
              </w:rPr>
            </w:pPr>
            <w:r w:rsidRPr="0046599B">
              <w:rPr>
                <w:rFonts w:cs="Arial"/>
                <w:i/>
                <w:color w:val="800000"/>
                <w:sz w:val="18"/>
                <w:szCs w:val="18"/>
                <w:lang w:val="en-US"/>
              </w:rPr>
              <w:t>Make sure to ha</w:t>
            </w:r>
            <w:r>
              <w:rPr>
                <w:rFonts w:cs="Arial"/>
                <w:i/>
                <w:color w:val="800000"/>
                <w:sz w:val="18"/>
                <w:szCs w:val="18"/>
                <w:lang w:val="en-US"/>
              </w:rPr>
              <w:t xml:space="preserve">ve the </w:t>
            </w:r>
            <w:proofErr w:type="gramStart"/>
            <w:r>
              <w:rPr>
                <w:rFonts w:cs="Arial"/>
                <w:i/>
                <w:color w:val="800000"/>
                <w:sz w:val="18"/>
                <w:szCs w:val="18"/>
                <w:lang w:val="en-US"/>
              </w:rPr>
              <w:t>mean</w:t>
            </w:r>
            <w:proofErr w:type="gramEnd"/>
            <w:r>
              <w:rPr>
                <w:rFonts w:cs="Arial"/>
                <w:i/>
                <w:color w:val="800000"/>
                <w:sz w:val="18"/>
                <w:szCs w:val="18"/>
                <w:lang w:val="en-US"/>
              </w:rPr>
              <w:t xml:space="preserve"> to collect the data, e.g. do you have access to statistical </w:t>
            </w:r>
            <w:proofErr w:type="gramStart"/>
            <w:r>
              <w:rPr>
                <w:rFonts w:cs="Arial"/>
                <w:i/>
                <w:color w:val="800000"/>
                <w:sz w:val="18"/>
                <w:szCs w:val="18"/>
                <w:lang w:val="en-US"/>
              </w:rPr>
              <w:t>data</w:t>
            </w:r>
            <w:proofErr w:type="gramEnd"/>
            <w:r>
              <w:rPr>
                <w:rFonts w:cs="Arial"/>
                <w:i/>
                <w:color w:val="800000"/>
                <w:sz w:val="18"/>
                <w:szCs w:val="18"/>
                <w:lang w:val="en-US"/>
              </w:rPr>
              <w:t xml:space="preserve"> or do you have the mean to calculate them yourselves?</w:t>
            </w:r>
          </w:p>
          <w:p w14:paraId="79F8F3F8" w14:textId="1D045D4D" w:rsidR="00885F73" w:rsidRPr="007036E3" w:rsidRDefault="00885F73" w:rsidP="0046599B">
            <w:pPr>
              <w:snapToGrid w:val="0"/>
              <w:rPr>
                <w:rFonts w:cs="Arial"/>
                <w:i/>
                <w:color w:val="365F91" w:themeColor="accent1" w:themeShade="BF"/>
                <w:sz w:val="18"/>
                <w:szCs w:val="18"/>
                <w:lang w:val="en-US"/>
              </w:rPr>
            </w:pPr>
          </w:p>
        </w:tc>
        <w:tc>
          <w:tcPr>
            <w:tcW w:w="1205" w:type="pct"/>
            <w:shd w:val="clear" w:color="auto" w:fill="E6E6E6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2B27C88" w14:textId="70CDF2E9" w:rsidR="00885F73" w:rsidRPr="0046599B" w:rsidRDefault="0046599B" w:rsidP="0046599B">
            <w:pPr>
              <w:snapToGrid w:val="0"/>
              <w:rPr>
                <w:i/>
                <w:color w:val="365F91" w:themeColor="accent1" w:themeShade="BF"/>
                <w:sz w:val="18"/>
                <w:szCs w:val="18"/>
                <w:lang w:val="en-US"/>
              </w:rPr>
            </w:pPr>
            <w:r w:rsidRPr="0046599B">
              <w:rPr>
                <w:b/>
                <w:sz w:val="24"/>
                <w:szCs w:val="24"/>
                <w:lang w:val="en-US"/>
              </w:rPr>
              <w:t>Activities/Inputs</w:t>
            </w:r>
          </w:p>
          <w:p w14:paraId="27ECD0F4" w14:textId="0C91F3E0" w:rsidR="0046599B" w:rsidRPr="0046599B" w:rsidRDefault="0046599B" w:rsidP="0046599B">
            <w:pPr>
              <w:snapToGrid w:val="0"/>
              <w:rPr>
                <w:i/>
                <w:color w:val="800000"/>
                <w:sz w:val="18"/>
                <w:szCs w:val="18"/>
                <w:lang w:val="en-US"/>
              </w:rPr>
            </w:pPr>
            <w:r w:rsidRPr="0046599B">
              <w:rPr>
                <w:i/>
                <w:color w:val="800000"/>
                <w:sz w:val="18"/>
                <w:szCs w:val="18"/>
                <w:lang w:val="en-US"/>
              </w:rPr>
              <w:t xml:space="preserve">What are the most important activities to undertake </w:t>
            </w:r>
            <w:proofErr w:type="gramStart"/>
            <w:r w:rsidRPr="0046599B">
              <w:rPr>
                <w:i/>
                <w:color w:val="800000"/>
                <w:sz w:val="18"/>
                <w:szCs w:val="18"/>
                <w:lang w:val="en-US"/>
              </w:rPr>
              <w:t>in order to</w:t>
            </w:r>
            <w:proofErr w:type="gramEnd"/>
            <w:r w:rsidRPr="0046599B">
              <w:rPr>
                <w:i/>
                <w:color w:val="800000"/>
                <w:sz w:val="18"/>
                <w:szCs w:val="18"/>
                <w:lang w:val="en-US"/>
              </w:rPr>
              <w:t xml:space="preserve"> reach the outputs?</w:t>
            </w:r>
          </w:p>
          <w:p w14:paraId="01B80B30" w14:textId="2CDCD395" w:rsidR="0046599B" w:rsidRPr="0046599B" w:rsidRDefault="0046599B" w:rsidP="0046599B">
            <w:pPr>
              <w:snapToGrid w:val="0"/>
              <w:rPr>
                <w:b/>
                <w:i/>
                <w:color w:val="800000"/>
                <w:sz w:val="18"/>
                <w:szCs w:val="18"/>
                <w:lang w:val="en-US"/>
              </w:rPr>
            </w:pPr>
            <w:r w:rsidRPr="0046599B">
              <w:rPr>
                <w:b/>
                <w:i/>
                <w:color w:val="800000"/>
                <w:sz w:val="18"/>
                <w:szCs w:val="18"/>
                <w:lang w:val="en-US"/>
              </w:rPr>
              <w:t>Quantify them as much as possible</w:t>
            </w:r>
            <w:r>
              <w:rPr>
                <w:b/>
                <w:i/>
                <w:color w:val="800000"/>
                <w:sz w:val="18"/>
                <w:szCs w:val="18"/>
                <w:lang w:val="en-US"/>
              </w:rPr>
              <w:t xml:space="preserve"> (number, volume, frequency, etc.)</w:t>
            </w:r>
          </w:p>
          <w:p w14:paraId="49A27C8B" w14:textId="22E456A6" w:rsidR="0043655D" w:rsidRPr="0046599B" w:rsidRDefault="0043655D" w:rsidP="0046599B">
            <w:pPr>
              <w:snapToGrid w:val="0"/>
              <w:rPr>
                <w:rFonts w:cs="Arial"/>
                <w:b/>
                <w:i/>
                <w:color w:val="800000"/>
                <w:sz w:val="18"/>
                <w:szCs w:val="18"/>
                <w:lang w:val="en-US"/>
              </w:rPr>
            </w:pPr>
          </w:p>
        </w:tc>
      </w:tr>
      <w:tr w:rsidR="005302C1" w:rsidRPr="00B265A0" w14:paraId="354003F3" w14:textId="7990BF94" w:rsidTr="002C43D5">
        <w:tc>
          <w:tcPr>
            <w:tcW w:w="1305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F34FB08" w14:textId="76A30DA0" w:rsidR="00885F73" w:rsidRPr="0046599B" w:rsidRDefault="002D094C" w:rsidP="0046599B">
            <w:pPr>
              <w:ind w:left="497" w:hanging="497"/>
              <w:rPr>
                <w:rFonts w:cs="Arial"/>
                <w:color w:val="800000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O</w:t>
            </w:r>
            <w:proofErr w:type="gramStart"/>
            <w:r w:rsidR="00885F73" w:rsidRPr="0046599B">
              <w:rPr>
                <w:b/>
                <w:sz w:val="24"/>
                <w:szCs w:val="24"/>
                <w:lang w:val="en-US"/>
              </w:rPr>
              <w:t>1 </w:t>
            </w:r>
            <w:r w:rsidR="00885F73" w:rsidRPr="0046599B">
              <w:rPr>
                <w:rFonts w:cs="Arial"/>
                <w:color w:val="800000"/>
                <w:lang w:val="en-US"/>
              </w:rPr>
              <w:t>:</w:t>
            </w:r>
            <w:proofErr w:type="gramEnd"/>
            <w:r w:rsidR="00885F73" w:rsidRPr="0046599B">
              <w:rPr>
                <w:rFonts w:cs="Arial"/>
                <w:color w:val="800000"/>
                <w:lang w:val="en-US"/>
              </w:rPr>
              <w:t xml:space="preserve"> </w:t>
            </w:r>
            <w:r w:rsidR="00DF02CD">
              <w:rPr>
                <w:rFonts w:cs="Arial"/>
                <w:i/>
                <w:color w:val="365F91" w:themeColor="accent1" w:themeShade="BF"/>
                <w:sz w:val="18"/>
                <w:szCs w:val="18"/>
                <w:lang w:val="en-US"/>
              </w:rPr>
              <w:t>Ex.</w:t>
            </w:r>
            <w:r w:rsidR="00885F73" w:rsidRPr="0046599B">
              <w:rPr>
                <w:rFonts w:cs="Arial"/>
                <w:i/>
                <w:color w:val="365F91" w:themeColor="accent1" w:themeShade="BF"/>
                <w:sz w:val="18"/>
                <w:szCs w:val="18"/>
                <w:lang w:val="en-US"/>
              </w:rPr>
              <w:t xml:space="preserve">: </w:t>
            </w:r>
            <w:r w:rsidR="0046599B" w:rsidRPr="0046599B">
              <w:rPr>
                <w:rFonts w:cs="Arial"/>
                <w:i/>
                <w:color w:val="365F91" w:themeColor="accent1" w:themeShade="BF"/>
                <w:sz w:val="18"/>
                <w:szCs w:val="18"/>
                <w:lang w:val="en-US"/>
              </w:rPr>
              <w:t>Farmers are organized in cooperative</w:t>
            </w:r>
          </w:p>
        </w:tc>
        <w:tc>
          <w:tcPr>
            <w:tcW w:w="1395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F4CE393" w14:textId="3B231FF2" w:rsidR="00BB57AF" w:rsidRPr="0046599B" w:rsidRDefault="0046599B" w:rsidP="00BA44E1">
            <w:pPr>
              <w:spacing w:after="60"/>
              <w:rPr>
                <w:rFonts w:cs="Arial"/>
                <w:i/>
                <w:color w:val="365F91" w:themeColor="accent1" w:themeShade="BF"/>
                <w:lang w:val="en-US" w:bidi="x-none"/>
              </w:rPr>
            </w:pPr>
            <w:r w:rsidRPr="0046599B">
              <w:rPr>
                <w:rFonts w:cs="Arial"/>
                <w:b/>
                <w:lang w:val="en-US" w:bidi="x-none"/>
              </w:rPr>
              <w:t>Indicator 1</w:t>
            </w:r>
            <w:r w:rsidR="00BB57AF" w:rsidRPr="0046599B">
              <w:rPr>
                <w:rFonts w:cs="Arial"/>
                <w:b/>
                <w:lang w:val="en-US" w:bidi="x-none"/>
              </w:rPr>
              <w:t xml:space="preserve">: </w:t>
            </w:r>
            <w:r w:rsidRPr="0046599B">
              <w:rPr>
                <w:rFonts w:cs="Arial"/>
                <w:i/>
                <w:color w:val="365F91" w:themeColor="accent1" w:themeShade="BF"/>
                <w:sz w:val="18"/>
                <w:szCs w:val="18"/>
                <w:lang w:val="en-US" w:bidi="x-none"/>
              </w:rPr>
              <w:t>cooperative effectively set up</w:t>
            </w:r>
          </w:p>
          <w:p w14:paraId="526230C3" w14:textId="65B4121A" w:rsidR="00006877" w:rsidRPr="00DF02CD" w:rsidRDefault="0046599B" w:rsidP="00BB57AF">
            <w:pPr>
              <w:rPr>
                <w:rFonts w:cs="Arial"/>
                <w:b/>
                <w:lang w:val="en-US" w:bidi="x-none"/>
              </w:rPr>
            </w:pPr>
            <w:proofErr w:type="gramStart"/>
            <w:r w:rsidRPr="00DF02CD">
              <w:rPr>
                <w:rFonts w:cs="Arial"/>
                <w:b/>
                <w:sz w:val="18"/>
                <w:szCs w:val="18"/>
                <w:lang w:val="en-US" w:bidi="x-none"/>
              </w:rPr>
              <w:t>Baseline</w:t>
            </w:r>
            <w:r w:rsidR="00006877" w:rsidRPr="00DF02CD">
              <w:rPr>
                <w:rFonts w:cs="Arial"/>
                <w:b/>
                <w:sz w:val="18"/>
                <w:szCs w:val="18"/>
                <w:lang w:val="en-US" w:bidi="x-none"/>
              </w:rPr>
              <w:t xml:space="preserve"> :</w:t>
            </w:r>
            <w:proofErr w:type="gramEnd"/>
            <w:r w:rsidR="00006877" w:rsidRPr="00DF02CD">
              <w:rPr>
                <w:rFonts w:cs="Arial"/>
                <w:b/>
                <w:lang w:val="en-US" w:bidi="x-none"/>
              </w:rPr>
              <w:t xml:space="preserve"> </w:t>
            </w:r>
            <w:r w:rsidRPr="00DF02CD">
              <w:rPr>
                <w:rFonts w:cs="Arial"/>
                <w:i/>
                <w:color w:val="365F91"/>
                <w:sz w:val="18"/>
                <w:szCs w:val="18"/>
                <w:lang w:val="en-US" w:bidi="x-none"/>
              </w:rPr>
              <w:t>no cooperative</w:t>
            </w:r>
          </w:p>
          <w:p w14:paraId="6E9AE83A" w14:textId="469DAF0D" w:rsidR="00BB57AF" w:rsidRPr="0046599B" w:rsidRDefault="0046599B" w:rsidP="0046599B">
            <w:pPr>
              <w:rPr>
                <w:rFonts w:cs="Arial"/>
                <w:i/>
                <w:color w:val="365F91" w:themeColor="accent1" w:themeShade="BF"/>
                <w:sz w:val="18"/>
                <w:szCs w:val="18"/>
                <w:lang w:val="en-US"/>
              </w:rPr>
            </w:pPr>
            <w:proofErr w:type="gramStart"/>
            <w:r w:rsidRPr="0046599B">
              <w:rPr>
                <w:rFonts w:cs="Arial"/>
                <w:b/>
                <w:sz w:val="18"/>
                <w:szCs w:val="18"/>
                <w:lang w:val="en-US" w:bidi="x-none"/>
              </w:rPr>
              <w:t>Target</w:t>
            </w:r>
            <w:r w:rsidR="00BA44E1" w:rsidRPr="0046599B">
              <w:rPr>
                <w:rFonts w:cs="Arial"/>
                <w:b/>
                <w:sz w:val="18"/>
                <w:szCs w:val="18"/>
                <w:lang w:val="en-US" w:bidi="x-none"/>
              </w:rPr>
              <w:t> </w:t>
            </w:r>
            <w:r w:rsidR="00BA44E1" w:rsidRPr="0046599B">
              <w:rPr>
                <w:rFonts w:cs="Arial"/>
                <w:b/>
                <w:lang w:val="en-US" w:bidi="x-none"/>
              </w:rPr>
              <w:t>:</w:t>
            </w:r>
            <w:proofErr w:type="gramEnd"/>
            <w:r w:rsidR="005302C1" w:rsidRPr="0046599B">
              <w:rPr>
                <w:rFonts w:cs="Arial"/>
                <w:b/>
                <w:lang w:val="en-US" w:bidi="x-none"/>
              </w:rPr>
              <w:t xml:space="preserve"> </w:t>
            </w:r>
            <w:r w:rsidRPr="0046599B">
              <w:rPr>
                <w:rFonts w:cs="Arial"/>
                <w:i/>
                <w:color w:val="365F91" w:themeColor="accent1" w:themeShade="BF"/>
                <w:sz w:val="18"/>
                <w:szCs w:val="18"/>
                <w:lang w:val="en-US"/>
              </w:rPr>
              <w:t>80% of the fa</w:t>
            </w:r>
            <w:r>
              <w:rPr>
                <w:rFonts w:cs="Arial"/>
                <w:i/>
                <w:color w:val="365F91" w:themeColor="accent1" w:themeShade="BF"/>
                <w:sz w:val="18"/>
                <w:szCs w:val="18"/>
                <w:lang w:val="en-US"/>
              </w:rPr>
              <w:t>rmer in the region are member of the</w:t>
            </w:r>
            <w:r w:rsidRPr="0046599B">
              <w:rPr>
                <w:rFonts w:cs="Arial"/>
                <w:i/>
                <w:color w:val="365F91" w:themeColor="accent1" w:themeShade="BF"/>
                <w:sz w:val="18"/>
                <w:szCs w:val="18"/>
                <w:lang w:val="en-US"/>
              </w:rPr>
              <w:t xml:space="preserve"> cooperative</w:t>
            </w:r>
          </w:p>
        </w:tc>
        <w:tc>
          <w:tcPr>
            <w:tcW w:w="1095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FC75F97" w14:textId="06D6349E" w:rsidR="00885F73" w:rsidRPr="0046599B" w:rsidRDefault="005302C1" w:rsidP="0046599B">
            <w:pPr>
              <w:snapToGrid w:val="0"/>
              <w:ind w:left="396" w:hanging="396"/>
              <w:rPr>
                <w:rFonts w:cs="Arial"/>
                <w:i/>
                <w:color w:val="365F91" w:themeColor="accent1" w:themeShade="BF"/>
                <w:sz w:val="18"/>
                <w:szCs w:val="18"/>
                <w:lang w:val="en-US"/>
              </w:rPr>
            </w:pPr>
            <w:proofErr w:type="gramStart"/>
            <w:r w:rsidRPr="0046599B">
              <w:rPr>
                <w:rFonts w:cs="Arial"/>
                <w:i/>
                <w:color w:val="365F91" w:themeColor="accent1" w:themeShade="BF"/>
                <w:sz w:val="18"/>
                <w:szCs w:val="18"/>
                <w:lang w:val="en-US"/>
              </w:rPr>
              <w:t>Ex. :</w:t>
            </w:r>
            <w:proofErr w:type="gramEnd"/>
            <w:r w:rsidRPr="0046599B">
              <w:rPr>
                <w:rFonts w:cs="Arial"/>
                <w:i/>
                <w:color w:val="365F91" w:themeColor="accent1" w:themeShade="BF"/>
                <w:sz w:val="18"/>
                <w:szCs w:val="18"/>
                <w:lang w:val="en-US"/>
              </w:rPr>
              <w:tab/>
            </w:r>
            <w:r w:rsidR="0046599B" w:rsidRPr="0046599B">
              <w:rPr>
                <w:rFonts w:cs="Arial"/>
                <w:i/>
                <w:color w:val="365F91" w:themeColor="accent1" w:themeShade="BF"/>
                <w:sz w:val="18"/>
                <w:szCs w:val="18"/>
                <w:lang w:val="en-US"/>
              </w:rPr>
              <w:t xml:space="preserve">List of members of </w:t>
            </w:r>
            <w:r w:rsidR="0046599B">
              <w:rPr>
                <w:rFonts w:cs="Arial"/>
                <w:i/>
                <w:color w:val="365F91" w:themeColor="accent1" w:themeShade="BF"/>
                <w:sz w:val="18"/>
                <w:szCs w:val="18"/>
                <w:lang w:val="en-US"/>
              </w:rPr>
              <w:t>cooperative</w:t>
            </w:r>
          </w:p>
        </w:tc>
        <w:tc>
          <w:tcPr>
            <w:tcW w:w="1205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618D762" w14:textId="77777777" w:rsidR="002D094C" w:rsidRPr="002D094C" w:rsidRDefault="002D094C" w:rsidP="00BB57AF">
            <w:pPr>
              <w:tabs>
                <w:tab w:val="left" w:pos="482"/>
              </w:tabs>
              <w:snapToGrid w:val="0"/>
              <w:rPr>
                <w:rFonts w:cs="Arial"/>
                <w:i/>
                <w:color w:val="365F91" w:themeColor="accent1" w:themeShade="BF"/>
                <w:sz w:val="18"/>
                <w:szCs w:val="18"/>
                <w:lang w:val="en-US"/>
              </w:rPr>
            </w:pPr>
            <w:proofErr w:type="gramStart"/>
            <w:r w:rsidRPr="002D094C">
              <w:rPr>
                <w:rFonts w:cs="Arial"/>
                <w:i/>
                <w:color w:val="365F91" w:themeColor="accent1" w:themeShade="BF"/>
                <w:sz w:val="18"/>
                <w:szCs w:val="18"/>
                <w:lang w:val="en-US"/>
              </w:rPr>
              <w:t>Ex. :</w:t>
            </w:r>
            <w:proofErr w:type="gramEnd"/>
          </w:p>
          <w:p w14:paraId="2A516016" w14:textId="720BA077" w:rsidR="0046599B" w:rsidRPr="002D094C" w:rsidRDefault="0046599B" w:rsidP="00BB57AF">
            <w:pPr>
              <w:tabs>
                <w:tab w:val="left" w:pos="482"/>
              </w:tabs>
              <w:snapToGrid w:val="0"/>
              <w:rPr>
                <w:rFonts w:cs="Arial"/>
                <w:i/>
                <w:color w:val="365F91" w:themeColor="accent1" w:themeShade="BF"/>
                <w:sz w:val="18"/>
                <w:szCs w:val="18"/>
                <w:lang w:val="en-US"/>
              </w:rPr>
            </w:pPr>
            <w:r w:rsidRPr="002D094C">
              <w:rPr>
                <w:rFonts w:cs="Arial"/>
                <w:i/>
                <w:color w:val="365F91" w:themeColor="accent1" w:themeShade="BF"/>
                <w:sz w:val="18"/>
                <w:szCs w:val="18"/>
                <w:lang w:val="en-US"/>
              </w:rPr>
              <w:t>- train 1-2 leaders</w:t>
            </w:r>
          </w:p>
          <w:p w14:paraId="529C26D8" w14:textId="77777777" w:rsidR="0046599B" w:rsidRPr="002D094C" w:rsidRDefault="002D094C" w:rsidP="00BB57AF">
            <w:pPr>
              <w:tabs>
                <w:tab w:val="left" w:pos="482"/>
              </w:tabs>
              <w:snapToGrid w:val="0"/>
              <w:rPr>
                <w:rFonts w:cs="Arial"/>
                <w:i/>
                <w:color w:val="365F91" w:themeColor="accent1" w:themeShade="BF"/>
                <w:sz w:val="18"/>
                <w:szCs w:val="18"/>
                <w:lang w:val="en-US"/>
              </w:rPr>
            </w:pPr>
            <w:r w:rsidRPr="002D094C">
              <w:rPr>
                <w:rFonts w:cs="Arial"/>
                <w:i/>
                <w:color w:val="365F91" w:themeColor="accent1" w:themeShade="BF"/>
                <w:sz w:val="18"/>
                <w:szCs w:val="18"/>
                <w:lang w:val="en-US"/>
              </w:rPr>
              <w:t>- Organize 4 sensitization and information meetings for the farmer over the year</w:t>
            </w:r>
          </w:p>
          <w:p w14:paraId="41127DDD" w14:textId="78D04EE3" w:rsidR="001868B1" w:rsidRPr="002D094C" w:rsidRDefault="002D094C" w:rsidP="002D094C">
            <w:pPr>
              <w:tabs>
                <w:tab w:val="left" w:pos="482"/>
              </w:tabs>
              <w:snapToGrid w:val="0"/>
              <w:rPr>
                <w:rFonts w:cs="Arial"/>
                <w:i/>
                <w:color w:val="365F91" w:themeColor="accent1" w:themeShade="BF"/>
                <w:sz w:val="18"/>
                <w:szCs w:val="18"/>
                <w:lang w:val="en-US"/>
              </w:rPr>
            </w:pPr>
            <w:r>
              <w:rPr>
                <w:rFonts w:cs="Arial"/>
                <w:i/>
                <w:color w:val="365F91" w:themeColor="accent1" w:themeShade="BF"/>
                <w:sz w:val="18"/>
                <w:szCs w:val="18"/>
                <w:lang w:val="en-US"/>
              </w:rPr>
              <w:t>- organize the meeting for the cooperative and create the structure</w:t>
            </w:r>
          </w:p>
        </w:tc>
      </w:tr>
      <w:tr w:rsidR="005302C1" w:rsidRPr="007036E3" w14:paraId="1FD33825" w14:textId="7D734CBE" w:rsidTr="002C43D5">
        <w:tc>
          <w:tcPr>
            <w:tcW w:w="1305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3E45738" w14:textId="2E5C4E06" w:rsidR="00885F73" w:rsidRPr="002D094C" w:rsidRDefault="002D094C" w:rsidP="002D094C">
            <w:pPr>
              <w:ind w:left="497" w:hanging="497"/>
              <w:rPr>
                <w:b/>
                <w:sz w:val="24"/>
                <w:szCs w:val="24"/>
                <w:lang w:val="en-US"/>
              </w:rPr>
            </w:pPr>
            <w:r w:rsidRPr="002D094C">
              <w:rPr>
                <w:b/>
                <w:sz w:val="24"/>
                <w:szCs w:val="24"/>
                <w:lang w:val="en-US"/>
              </w:rPr>
              <w:t>O</w:t>
            </w:r>
            <w:proofErr w:type="gramStart"/>
            <w:r w:rsidR="00885F73" w:rsidRPr="002D094C">
              <w:rPr>
                <w:b/>
                <w:sz w:val="24"/>
                <w:szCs w:val="24"/>
                <w:lang w:val="en-US"/>
              </w:rPr>
              <w:t>2 :</w:t>
            </w:r>
            <w:proofErr w:type="gramEnd"/>
            <w:r w:rsidR="00885F73" w:rsidRPr="002D094C">
              <w:rPr>
                <w:b/>
                <w:sz w:val="24"/>
                <w:szCs w:val="24"/>
                <w:lang w:val="en-US"/>
              </w:rPr>
              <w:t xml:space="preserve"> </w:t>
            </w:r>
            <w:r w:rsidR="00DF02CD">
              <w:rPr>
                <w:i/>
                <w:color w:val="365F91" w:themeColor="accent1" w:themeShade="BF"/>
                <w:sz w:val="18"/>
                <w:szCs w:val="18"/>
                <w:lang w:val="en-US"/>
              </w:rPr>
              <w:t>Ex.</w:t>
            </w:r>
            <w:r w:rsidR="00885F73" w:rsidRPr="002D094C">
              <w:rPr>
                <w:i/>
                <w:color w:val="365F91" w:themeColor="accent1" w:themeShade="BF"/>
                <w:sz w:val="18"/>
                <w:szCs w:val="18"/>
                <w:lang w:val="en-US"/>
              </w:rPr>
              <w:t xml:space="preserve">: </w:t>
            </w:r>
            <w:r w:rsidRPr="002D094C">
              <w:rPr>
                <w:i/>
                <w:color w:val="365F91" w:themeColor="accent1" w:themeShade="BF"/>
                <w:sz w:val="18"/>
                <w:szCs w:val="18"/>
                <w:lang w:val="en-US"/>
              </w:rPr>
              <w:t>Irrigation system is in place on the field</w:t>
            </w:r>
          </w:p>
        </w:tc>
        <w:tc>
          <w:tcPr>
            <w:tcW w:w="1395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1D362DB" w14:textId="392999DA" w:rsidR="00BB57AF" w:rsidRPr="002D094C" w:rsidRDefault="002D094C" w:rsidP="00BA44E1">
            <w:pPr>
              <w:spacing w:after="60"/>
              <w:rPr>
                <w:rFonts w:cs="Arial"/>
                <w:i/>
                <w:color w:val="365F91" w:themeColor="accent1" w:themeShade="BF"/>
                <w:lang w:val="en-US" w:bidi="x-none"/>
              </w:rPr>
            </w:pPr>
            <w:r w:rsidRPr="002D094C">
              <w:rPr>
                <w:rFonts w:cs="Arial"/>
                <w:b/>
                <w:lang w:val="en-US" w:bidi="x-none"/>
              </w:rPr>
              <w:t>Indicator</w:t>
            </w:r>
            <w:r w:rsidR="00295303" w:rsidRPr="002D094C">
              <w:rPr>
                <w:rFonts w:cs="Arial"/>
                <w:b/>
                <w:lang w:val="en-US" w:bidi="x-none"/>
              </w:rPr>
              <w:t xml:space="preserve"> </w:t>
            </w:r>
            <w:proofErr w:type="gramStart"/>
            <w:r w:rsidR="00295303" w:rsidRPr="002D094C">
              <w:rPr>
                <w:rFonts w:cs="Arial"/>
                <w:b/>
                <w:lang w:val="en-US" w:bidi="x-none"/>
              </w:rPr>
              <w:t>2</w:t>
            </w:r>
            <w:r w:rsidR="00BB57AF" w:rsidRPr="002D094C">
              <w:rPr>
                <w:rFonts w:cs="Arial"/>
                <w:b/>
                <w:lang w:val="en-US" w:bidi="x-none"/>
              </w:rPr>
              <w:t> :</w:t>
            </w:r>
            <w:proofErr w:type="gramEnd"/>
            <w:r w:rsidR="00BB57AF" w:rsidRPr="002D094C">
              <w:rPr>
                <w:rFonts w:cs="Arial"/>
                <w:b/>
                <w:lang w:val="en-US" w:bidi="x-none"/>
              </w:rPr>
              <w:t xml:space="preserve"> </w:t>
            </w:r>
            <w:r w:rsidRPr="002D094C">
              <w:rPr>
                <w:rFonts w:cs="Arial"/>
                <w:i/>
                <w:color w:val="365F91" w:themeColor="accent1" w:themeShade="BF"/>
                <w:sz w:val="18"/>
                <w:szCs w:val="18"/>
                <w:lang w:val="en-US" w:bidi="x-none"/>
              </w:rPr>
              <w:t xml:space="preserve">number of acres </w:t>
            </w:r>
            <w:proofErr w:type="spellStart"/>
            <w:r w:rsidRPr="002D094C">
              <w:rPr>
                <w:rFonts w:cs="Arial"/>
                <w:i/>
                <w:color w:val="365F91" w:themeColor="accent1" w:themeShade="BF"/>
                <w:sz w:val="18"/>
                <w:szCs w:val="18"/>
                <w:lang w:val="en-US" w:bidi="x-none"/>
              </w:rPr>
              <w:t>equiped</w:t>
            </w:r>
            <w:proofErr w:type="spellEnd"/>
            <w:r w:rsidRPr="002D094C">
              <w:rPr>
                <w:rFonts w:cs="Arial"/>
                <w:i/>
                <w:color w:val="365F91" w:themeColor="accent1" w:themeShade="BF"/>
                <w:sz w:val="18"/>
                <w:szCs w:val="18"/>
                <w:lang w:val="en-US" w:bidi="x-none"/>
              </w:rPr>
              <w:t xml:space="preserve"> with irrigation</w:t>
            </w:r>
          </w:p>
          <w:p w14:paraId="6D7BAF40" w14:textId="4593664A" w:rsidR="00006877" w:rsidRPr="007036E3" w:rsidRDefault="002D094C" w:rsidP="00BB57AF">
            <w:pPr>
              <w:rPr>
                <w:rFonts w:cs="Arial"/>
                <w:b/>
                <w:lang w:val="en-US" w:bidi="x-none"/>
              </w:rPr>
            </w:pPr>
            <w:proofErr w:type="gramStart"/>
            <w:r w:rsidRPr="007036E3">
              <w:rPr>
                <w:rFonts w:cs="Arial"/>
                <w:b/>
                <w:sz w:val="18"/>
                <w:szCs w:val="18"/>
                <w:lang w:val="en-US" w:bidi="x-none"/>
              </w:rPr>
              <w:t>Baseline</w:t>
            </w:r>
            <w:r w:rsidR="00006877" w:rsidRPr="007036E3">
              <w:rPr>
                <w:rFonts w:cs="Arial"/>
                <w:b/>
                <w:sz w:val="18"/>
                <w:szCs w:val="18"/>
                <w:lang w:val="en-US" w:bidi="x-none"/>
              </w:rPr>
              <w:t xml:space="preserve"> :</w:t>
            </w:r>
            <w:proofErr w:type="gramEnd"/>
            <w:r w:rsidR="00006877" w:rsidRPr="007036E3">
              <w:rPr>
                <w:rFonts w:cs="Arial"/>
                <w:b/>
                <w:lang w:val="en-US" w:bidi="x-none"/>
              </w:rPr>
              <w:t xml:space="preserve"> </w:t>
            </w:r>
            <w:r w:rsidRPr="007036E3">
              <w:rPr>
                <w:rFonts w:cs="Arial"/>
                <w:i/>
                <w:color w:val="365F91"/>
                <w:sz w:val="18"/>
                <w:szCs w:val="18"/>
                <w:lang w:val="en-US" w:bidi="x-none"/>
              </w:rPr>
              <w:t>no irrigation</w:t>
            </w:r>
          </w:p>
          <w:p w14:paraId="75E7B274" w14:textId="65C2931C" w:rsidR="00885F73" w:rsidRPr="007036E3" w:rsidRDefault="002D094C" w:rsidP="002D094C">
            <w:pPr>
              <w:rPr>
                <w:rFonts w:cs="Arial"/>
                <w:b/>
                <w:sz w:val="18"/>
                <w:szCs w:val="18"/>
                <w:lang w:val="en-US" w:bidi="x-none"/>
              </w:rPr>
            </w:pPr>
            <w:proofErr w:type="gramStart"/>
            <w:r w:rsidRPr="007036E3">
              <w:rPr>
                <w:rFonts w:cs="Arial"/>
                <w:b/>
                <w:sz w:val="18"/>
                <w:szCs w:val="18"/>
                <w:lang w:val="en-US" w:bidi="x-none"/>
              </w:rPr>
              <w:t>Target</w:t>
            </w:r>
            <w:r w:rsidR="00BA44E1" w:rsidRPr="007036E3">
              <w:rPr>
                <w:rFonts w:cs="Arial"/>
                <w:b/>
                <w:sz w:val="18"/>
                <w:szCs w:val="18"/>
                <w:lang w:val="en-US" w:bidi="x-none"/>
              </w:rPr>
              <w:t> :</w:t>
            </w:r>
            <w:proofErr w:type="gramEnd"/>
            <w:r w:rsidR="00F44A59" w:rsidRPr="007036E3">
              <w:rPr>
                <w:rFonts w:cs="Arial"/>
                <w:b/>
                <w:sz w:val="18"/>
                <w:szCs w:val="18"/>
                <w:lang w:val="en-US" w:bidi="x-none"/>
              </w:rPr>
              <w:t xml:space="preserve"> </w:t>
            </w:r>
            <w:r w:rsidRPr="007036E3">
              <w:rPr>
                <w:rFonts w:cs="Arial"/>
                <w:i/>
                <w:color w:val="365F91" w:themeColor="accent1" w:themeShade="BF"/>
                <w:sz w:val="18"/>
                <w:szCs w:val="18"/>
                <w:lang w:val="en-US"/>
              </w:rPr>
              <w:t>100 acres have irrigation</w:t>
            </w:r>
          </w:p>
        </w:tc>
        <w:tc>
          <w:tcPr>
            <w:tcW w:w="1095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6904567" w14:textId="3574DC2C" w:rsidR="00885F73" w:rsidRPr="00C855D7" w:rsidRDefault="00885F73" w:rsidP="002D094C">
            <w:pPr>
              <w:snapToGrid w:val="0"/>
              <w:rPr>
                <w:rFonts w:cs="Arial"/>
                <w:i/>
                <w:color w:val="365F91" w:themeColor="accent1" w:themeShade="BF"/>
                <w:sz w:val="18"/>
                <w:szCs w:val="18"/>
              </w:rPr>
            </w:pPr>
            <w:r w:rsidRPr="00C855D7">
              <w:rPr>
                <w:rFonts w:cs="Arial"/>
                <w:i/>
                <w:color w:val="365F91" w:themeColor="accent1" w:themeShade="BF"/>
                <w:sz w:val="18"/>
                <w:szCs w:val="18"/>
              </w:rPr>
              <w:t xml:space="preserve">Ex. : </w:t>
            </w:r>
            <w:proofErr w:type="spellStart"/>
            <w:r w:rsidR="002D094C">
              <w:rPr>
                <w:rFonts w:cs="Arial"/>
                <w:i/>
                <w:color w:val="365F91" w:themeColor="accent1" w:themeShade="BF"/>
                <w:sz w:val="18"/>
                <w:szCs w:val="18"/>
              </w:rPr>
              <w:t>Cooperative</w:t>
            </w:r>
            <w:proofErr w:type="spellEnd"/>
            <w:r w:rsidR="002D094C">
              <w:rPr>
                <w:rFonts w:cs="Arial"/>
                <w:i/>
                <w:color w:val="365F91" w:themeColor="accent1" w:themeShade="BF"/>
                <w:sz w:val="18"/>
                <w:szCs w:val="18"/>
              </w:rPr>
              <w:t xml:space="preserve"> reports</w:t>
            </w:r>
          </w:p>
        </w:tc>
        <w:tc>
          <w:tcPr>
            <w:tcW w:w="1205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F2F48FE" w14:textId="77777777" w:rsidR="002D094C" w:rsidRPr="007036E3" w:rsidRDefault="0043655D" w:rsidP="00BB57AF">
            <w:pPr>
              <w:tabs>
                <w:tab w:val="left" w:pos="482"/>
              </w:tabs>
              <w:snapToGrid w:val="0"/>
              <w:rPr>
                <w:rFonts w:cs="Arial"/>
                <w:i/>
                <w:color w:val="365F91" w:themeColor="accent1" w:themeShade="BF"/>
                <w:sz w:val="18"/>
                <w:szCs w:val="18"/>
                <w:lang w:val="en-US"/>
              </w:rPr>
            </w:pPr>
            <w:proofErr w:type="gramStart"/>
            <w:r w:rsidRPr="007036E3">
              <w:rPr>
                <w:rFonts w:cs="Arial"/>
                <w:i/>
                <w:color w:val="365F91" w:themeColor="accent1" w:themeShade="BF"/>
                <w:sz w:val="18"/>
                <w:szCs w:val="18"/>
                <w:lang w:val="en-US"/>
              </w:rPr>
              <w:t>Ex. :</w:t>
            </w:r>
            <w:proofErr w:type="gramEnd"/>
            <w:r w:rsidRPr="007036E3">
              <w:rPr>
                <w:rFonts w:cs="Arial"/>
                <w:i/>
                <w:color w:val="365F91" w:themeColor="accent1" w:themeShade="BF"/>
                <w:sz w:val="18"/>
                <w:szCs w:val="18"/>
                <w:lang w:val="en-US"/>
              </w:rPr>
              <w:t xml:space="preserve"> </w:t>
            </w:r>
            <w:r w:rsidRPr="007036E3">
              <w:rPr>
                <w:rFonts w:cs="Arial"/>
                <w:i/>
                <w:color w:val="365F91" w:themeColor="accent1" w:themeShade="BF"/>
                <w:sz w:val="18"/>
                <w:szCs w:val="18"/>
                <w:lang w:val="en-US"/>
              </w:rPr>
              <w:tab/>
            </w:r>
          </w:p>
          <w:p w14:paraId="694000EF" w14:textId="5770D05A" w:rsidR="002D094C" w:rsidRPr="007036E3" w:rsidRDefault="002D094C" w:rsidP="00BB57AF">
            <w:pPr>
              <w:tabs>
                <w:tab w:val="left" w:pos="482"/>
              </w:tabs>
              <w:snapToGrid w:val="0"/>
              <w:rPr>
                <w:rFonts w:cs="Arial"/>
                <w:i/>
                <w:color w:val="365F91" w:themeColor="accent1" w:themeShade="BF"/>
                <w:sz w:val="18"/>
                <w:szCs w:val="18"/>
                <w:lang w:val="en-US"/>
              </w:rPr>
            </w:pPr>
            <w:r w:rsidRPr="007036E3">
              <w:rPr>
                <w:rFonts w:cs="Arial"/>
                <w:i/>
                <w:color w:val="365F91" w:themeColor="accent1" w:themeShade="BF"/>
                <w:sz w:val="18"/>
                <w:szCs w:val="18"/>
                <w:lang w:val="en-US"/>
              </w:rPr>
              <w:t>- Buy one pump</w:t>
            </w:r>
          </w:p>
          <w:p w14:paraId="1DF5EC62" w14:textId="77777777" w:rsidR="002D094C" w:rsidRPr="002D094C" w:rsidRDefault="002D094C" w:rsidP="00BB57AF">
            <w:pPr>
              <w:tabs>
                <w:tab w:val="left" w:pos="482"/>
              </w:tabs>
              <w:snapToGrid w:val="0"/>
              <w:rPr>
                <w:rFonts w:cs="Arial"/>
                <w:i/>
                <w:color w:val="365F91" w:themeColor="accent1" w:themeShade="BF"/>
                <w:sz w:val="18"/>
                <w:szCs w:val="18"/>
                <w:lang w:val="en-US"/>
              </w:rPr>
            </w:pPr>
            <w:r w:rsidRPr="002D094C">
              <w:rPr>
                <w:rFonts w:cs="Arial"/>
                <w:i/>
                <w:color w:val="365F91" w:themeColor="accent1" w:themeShade="BF"/>
                <w:sz w:val="18"/>
                <w:szCs w:val="18"/>
                <w:lang w:val="en-US"/>
              </w:rPr>
              <w:t>- Buy the construction material</w:t>
            </w:r>
          </w:p>
          <w:p w14:paraId="7E7A1D5A" w14:textId="77777777" w:rsidR="002D094C" w:rsidRPr="002D094C" w:rsidRDefault="002D094C" w:rsidP="00BB57AF">
            <w:pPr>
              <w:tabs>
                <w:tab w:val="left" w:pos="482"/>
              </w:tabs>
              <w:snapToGrid w:val="0"/>
              <w:rPr>
                <w:rFonts w:cs="Arial"/>
                <w:i/>
                <w:color w:val="365F91" w:themeColor="accent1" w:themeShade="BF"/>
                <w:sz w:val="18"/>
                <w:szCs w:val="18"/>
                <w:lang w:val="en-US"/>
              </w:rPr>
            </w:pPr>
            <w:r w:rsidRPr="002D094C">
              <w:rPr>
                <w:rFonts w:cs="Arial"/>
                <w:i/>
                <w:color w:val="365F91" w:themeColor="accent1" w:themeShade="BF"/>
                <w:sz w:val="18"/>
                <w:szCs w:val="18"/>
                <w:lang w:val="en-US"/>
              </w:rPr>
              <w:t xml:space="preserve">- Organize local casual </w:t>
            </w:r>
            <w:proofErr w:type="spellStart"/>
            <w:r w:rsidRPr="002D094C">
              <w:rPr>
                <w:rFonts w:cs="Arial"/>
                <w:i/>
                <w:color w:val="365F91" w:themeColor="accent1" w:themeShade="BF"/>
                <w:sz w:val="18"/>
                <w:szCs w:val="18"/>
                <w:lang w:val="en-US"/>
              </w:rPr>
              <w:t>labour</w:t>
            </w:r>
            <w:proofErr w:type="spellEnd"/>
          </w:p>
          <w:p w14:paraId="4B53FD79" w14:textId="1FD0099D" w:rsidR="00DA4A8B" w:rsidRPr="002D094C" w:rsidRDefault="002D094C" w:rsidP="002D094C">
            <w:pPr>
              <w:tabs>
                <w:tab w:val="left" w:pos="482"/>
              </w:tabs>
              <w:snapToGrid w:val="0"/>
              <w:rPr>
                <w:rFonts w:cs="Arial"/>
                <w:i/>
                <w:color w:val="365F91" w:themeColor="accent1" w:themeShade="BF"/>
                <w:sz w:val="18"/>
                <w:szCs w:val="18"/>
                <w:lang w:val="en-US"/>
              </w:rPr>
            </w:pPr>
            <w:r>
              <w:rPr>
                <w:rFonts w:cs="Arial"/>
                <w:i/>
                <w:color w:val="365F91" w:themeColor="accent1" w:themeShade="BF"/>
                <w:sz w:val="18"/>
                <w:szCs w:val="18"/>
                <w:lang w:val="en-US"/>
              </w:rPr>
              <w:t>- build the canals and the pump</w:t>
            </w:r>
          </w:p>
        </w:tc>
      </w:tr>
      <w:tr w:rsidR="005302C1" w:rsidRPr="004A3734" w14:paraId="01B1092F" w14:textId="702FECE3" w:rsidTr="002C43D5">
        <w:tc>
          <w:tcPr>
            <w:tcW w:w="1305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51D9BA4" w14:textId="37BB2E11" w:rsidR="00885F73" w:rsidRPr="002D094C" w:rsidRDefault="002D094C" w:rsidP="002D094C">
            <w:pPr>
              <w:ind w:left="497" w:hanging="497"/>
              <w:rPr>
                <w:b/>
                <w:sz w:val="24"/>
                <w:szCs w:val="24"/>
                <w:lang w:val="en-US"/>
              </w:rPr>
            </w:pPr>
            <w:r w:rsidRPr="002D094C">
              <w:rPr>
                <w:b/>
                <w:sz w:val="24"/>
                <w:szCs w:val="24"/>
                <w:lang w:val="en-US"/>
              </w:rPr>
              <w:t>O</w:t>
            </w:r>
            <w:proofErr w:type="gramStart"/>
            <w:r w:rsidR="00885F73" w:rsidRPr="002D094C">
              <w:rPr>
                <w:b/>
                <w:sz w:val="24"/>
                <w:szCs w:val="24"/>
                <w:lang w:val="en-US"/>
              </w:rPr>
              <w:t>3 :</w:t>
            </w:r>
            <w:proofErr w:type="gramEnd"/>
            <w:r w:rsidR="00885F73" w:rsidRPr="002D094C">
              <w:rPr>
                <w:b/>
                <w:sz w:val="24"/>
                <w:szCs w:val="24"/>
                <w:lang w:val="en-US"/>
              </w:rPr>
              <w:t xml:space="preserve"> </w:t>
            </w:r>
            <w:r w:rsidR="00DF02CD">
              <w:rPr>
                <w:i/>
                <w:color w:val="365F91" w:themeColor="accent1" w:themeShade="BF"/>
                <w:sz w:val="18"/>
                <w:szCs w:val="18"/>
                <w:lang w:val="en-US"/>
              </w:rPr>
              <w:t>Ex.</w:t>
            </w:r>
            <w:r w:rsidR="00885F73" w:rsidRPr="002D094C">
              <w:rPr>
                <w:i/>
                <w:color w:val="365F91" w:themeColor="accent1" w:themeShade="BF"/>
                <w:sz w:val="18"/>
                <w:szCs w:val="18"/>
                <w:lang w:val="en-US"/>
              </w:rPr>
              <w:t xml:space="preserve">: </w:t>
            </w:r>
            <w:r w:rsidRPr="002D094C">
              <w:rPr>
                <w:i/>
                <w:color w:val="365F91" w:themeColor="accent1" w:themeShade="BF"/>
                <w:sz w:val="18"/>
                <w:szCs w:val="18"/>
                <w:lang w:val="en-US"/>
              </w:rPr>
              <w:t>Population is trained on optimal water management and good farming practices</w:t>
            </w:r>
          </w:p>
        </w:tc>
        <w:tc>
          <w:tcPr>
            <w:tcW w:w="1395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49B7B02" w14:textId="65B09A52" w:rsidR="00F44A59" w:rsidRPr="002D094C" w:rsidRDefault="002D094C" w:rsidP="00BA44E1">
            <w:pPr>
              <w:spacing w:after="60"/>
              <w:rPr>
                <w:rFonts w:cs="Arial"/>
                <w:i/>
                <w:color w:val="365F91" w:themeColor="accent1" w:themeShade="BF"/>
                <w:lang w:val="en-US" w:bidi="x-none"/>
              </w:rPr>
            </w:pPr>
            <w:r w:rsidRPr="002D094C">
              <w:rPr>
                <w:rFonts w:cs="Arial"/>
                <w:b/>
                <w:lang w:val="en-US" w:bidi="x-none"/>
              </w:rPr>
              <w:t>Indicator 1</w:t>
            </w:r>
            <w:r w:rsidR="00F44A59" w:rsidRPr="002D094C">
              <w:rPr>
                <w:rFonts w:cs="Arial"/>
                <w:b/>
                <w:lang w:val="en-US" w:bidi="x-none"/>
              </w:rPr>
              <w:t xml:space="preserve">: </w:t>
            </w:r>
            <w:r w:rsidRPr="002D094C">
              <w:rPr>
                <w:rFonts w:cs="Arial"/>
                <w:i/>
                <w:color w:val="365F91" w:themeColor="accent1" w:themeShade="BF"/>
                <w:sz w:val="18"/>
                <w:szCs w:val="18"/>
                <w:lang w:val="en-US" w:bidi="x-none"/>
              </w:rPr>
              <w:t xml:space="preserve">Attendance rate of the </w:t>
            </w:r>
            <w:r>
              <w:rPr>
                <w:rFonts w:cs="Arial"/>
                <w:i/>
                <w:color w:val="365F91" w:themeColor="accent1" w:themeShade="BF"/>
                <w:sz w:val="18"/>
                <w:szCs w:val="18"/>
                <w:lang w:val="en-US" w:bidi="x-none"/>
              </w:rPr>
              <w:t>trainings</w:t>
            </w:r>
          </w:p>
          <w:p w14:paraId="70AC2D69" w14:textId="0AEC0917" w:rsidR="00006877" w:rsidRPr="007036E3" w:rsidRDefault="002D094C" w:rsidP="00E04012">
            <w:pPr>
              <w:rPr>
                <w:rFonts w:cs="Arial"/>
                <w:b/>
                <w:lang w:val="en-US" w:bidi="x-none"/>
              </w:rPr>
            </w:pPr>
            <w:r w:rsidRPr="007036E3">
              <w:rPr>
                <w:rFonts w:cs="Arial"/>
                <w:b/>
                <w:sz w:val="18"/>
                <w:szCs w:val="18"/>
                <w:lang w:val="en-US" w:bidi="x-none"/>
              </w:rPr>
              <w:t>Baseline</w:t>
            </w:r>
            <w:r w:rsidR="00006877" w:rsidRPr="007036E3">
              <w:rPr>
                <w:rFonts w:cs="Arial"/>
                <w:b/>
                <w:sz w:val="18"/>
                <w:szCs w:val="18"/>
                <w:lang w:val="en-US" w:bidi="x-none"/>
              </w:rPr>
              <w:t>:</w:t>
            </w:r>
            <w:r w:rsidR="00006877" w:rsidRPr="007036E3">
              <w:rPr>
                <w:rFonts w:cs="Arial"/>
                <w:b/>
                <w:lang w:val="en-US" w:bidi="x-none"/>
              </w:rPr>
              <w:t xml:space="preserve"> </w:t>
            </w:r>
            <w:r w:rsidRPr="007036E3">
              <w:rPr>
                <w:rFonts w:cs="Arial"/>
                <w:i/>
                <w:color w:val="365F91"/>
                <w:sz w:val="18"/>
                <w:szCs w:val="18"/>
                <w:lang w:val="en-US" w:bidi="x-none"/>
              </w:rPr>
              <w:t>no training yet</w:t>
            </w:r>
          </w:p>
          <w:p w14:paraId="308C721E" w14:textId="6382DBBE" w:rsidR="00885F73" w:rsidRPr="002D094C" w:rsidRDefault="002D094C" w:rsidP="00E04012">
            <w:pPr>
              <w:rPr>
                <w:rFonts w:cs="Arial"/>
                <w:i/>
                <w:color w:val="365F91" w:themeColor="accent1" w:themeShade="BF"/>
                <w:sz w:val="18"/>
                <w:szCs w:val="18"/>
                <w:lang w:val="en-US"/>
              </w:rPr>
            </w:pPr>
            <w:proofErr w:type="gramStart"/>
            <w:r>
              <w:rPr>
                <w:rFonts w:cs="Arial"/>
                <w:b/>
                <w:sz w:val="18"/>
                <w:szCs w:val="18"/>
                <w:lang w:val="en-US" w:bidi="x-none"/>
              </w:rPr>
              <w:t>Target</w:t>
            </w:r>
            <w:r w:rsidR="00BA44E1" w:rsidRPr="002D094C">
              <w:rPr>
                <w:rFonts w:cs="Arial"/>
                <w:b/>
                <w:sz w:val="18"/>
                <w:szCs w:val="18"/>
                <w:lang w:val="en-US" w:bidi="x-none"/>
              </w:rPr>
              <w:t> :</w:t>
            </w:r>
            <w:proofErr w:type="gramEnd"/>
            <w:r w:rsidR="00F44A59" w:rsidRPr="002D094C">
              <w:rPr>
                <w:rFonts w:cs="Arial"/>
                <w:b/>
                <w:sz w:val="18"/>
                <w:szCs w:val="18"/>
                <w:lang w:val="en-US" w:bidi="x-none"/>
              </w:rPr>
              <w:t xml:space="preserve"> </w:t>
            </w:r>
            <w:r w:rsidR="00885F73" w:rsidRPr="002D094C">
              <w:rPr>
                <w:rFonts w:cs="Arial"/>
                <w:i/>
                <w:color w:val="365F91" w:themeColor="accent1" w:themeShade="BF"/>
                <w:sz w:val="18"/>
                <w:szCs w:val="18"/>
                <w:lang w:val="en-US"/>
              </w:rPr>
              <w:t xml:space="preserve">100% </w:t>
            </w:r>
            <w:r w:rsidRPr="002D094C">
              <w:rPr>
                <w:rFonts w:cs="Arial"/>
                <w:i/>
                <w:color w:val="365F91" w:themeColor="accent1" w:themeShade="BF"/>
                <w:sz w:val="18"/>
                <w:szCs w:val="18"/>
                <w:lang w:val="en-US"/>
              </w:rPr>
              <w:t xml:space="preserve">of farmers have </w:t>
            </w:r>
            <w:proofErr w:type="spellStart"/>
            <w:r w:rsidRPr="002D094C">
              <w:rPr>
                <w:rFonts w:cs="Arial"/>
                <w:i/>
                <w:color w:val="365F91" w:themeColor="accent1" w:themeShade="BF"/>
                <w:sz w:val="18"/>
                <w:szCs w:val="18"/>
                <w:lang w:val="en-US"/>
              </w:rPr>
              <w:t>attented</w:t>
            </w:r>
            <w:proofErr w:type="spellEnd"/>
            <w:r w:rsidRPr="002D094C">
              <w:rPr>
                <w:rFonts w:cs="Arial"/>
                <w:i/>
                <w:color w:val="365F91" w:themeColor="accent1" w:themeShade="BF"/>
                <w:sz w:val="18"/>
                <w:szCs w:val="18"/>
                <w:lang w:val="en-US"/>
              </w:rPr>
              <w:t xml:space="preserve"> to training on water management and farming practices</w:t>
            </w:r>
          </w:p>
          <w:p w14:paraId="1FBC9FD0" w14:textId="20A29AE2" w:rsidR="008D4E0A" w:rsidRPr="002D094C" w:rsidRDefault="002D094C" w:rsidP="008D4E0A">
            <w:pPr>
              <w:spacing w:before="60" w:after="60"/>
              <w:rPr>
                <w:rFonts w:cs="Arial"/>
                <w:b/>
                <w:sz w:val="18"/>
                <w:szCs w:val="18"/>
                <w:lang w:val="en-US" w:bidi="x-none"/>
              </w:rPr>
            </w:pPr>
            <w:r w:rsidRPr="002D094C">
              <w:rPr>
                <w:rFonts w:cs="Arial"/>
                <w:b/>
                <w:lang w:val="en-US"/>
              </w:rPr>
              <w:t>Indicator 2</w:t>
            </w:r>
            <w:r w:rsidR="00F44A59" w:rsidRPr="002D094C">
              <w:rPr>
                <w:rFonts w:cs="Arial"/>
                <w:b/>
                <w:lang w:val="en-US"/>
              </w:rPr>
              <w:t>:</w:t>
            </w:r>
            <w:r w:rsidRPr="002D094C">
              <w:rPr>
                <w:rFonts w:cs="Arial"/>
                <w:i/>
                <w:color w:val="365F91" w:themeColor="accent1" w:themeShade="BF"/>
                <w:sz w:val="18"/>
                <w:szCs w:val="18"/>
                <w:lang w:val="en-US"/>
              </w:rPr>
              <w:t xml:space="preserve"> rate of use of the new knowledge</w:t>
            </w:r>
          </w:p>
          <w:p w14:paraId="0CA99687" w14:textId="3388E0A0" w:rsidR="00F44A59" w:rsidRPr="007036E3" w:rsidRDefault="002D094C" w:rsidP="00E04012">
            <w:pPr>
              <w:rPr>
                <w:rFonts w:cs="Arial"/>
                <w:b/>
                <w:sz w:val="18"/>
                <w:szCs w:val="18"/>
                <w:lang w:val="en-US" w:bidi="x-none"/>
              </w:rPr>
            </w:pPr>
            <w:r w:rsidRPr="007036E3">
              <w:rPr>
                <w:rFonts w:cs="Arial"/>
                <w:b/>
                <w:sz w:val="18"/>
                <w:szCs w:val="18"/>
                <w:lang w:val="en-US" w:bidi="x-none"/>
              </w:rPr>
              <w:t>Baseline</w:t>
            </w:r>
            <w:r w:rsidR="00F44A59" w:rsidRPr="007036E3">
              <w:rPr>
                <w:rFonts w:cs="Arial"/>
                <w:b/>
                <w:sz w:val="18"/>
                <w:szCs w:val="18"/>
                <w:lang w:val="en-US" w:bidi="x-none"/>
              </w:rPr>
              <w:t>:</w:t>
            </w:r>
            <w:r w:rsidR="00F44A59" w:rsidRPr="007036E3">
              <w:rPr>
                <w:rFonts w:cs="Arial"/>
                <w:b/>
                <w:lang w:val="en-US" w:bidi="x-none"/>
              </w:rPr>
              <w:t xml:space="preserve"> </w:t>
            </w:r>
            <w:r w:rsidR="008D4E0A" w:rsidRPr="007036E3">
              <w:rPr>
                <w:rFonts w:cs="Arial"/>
                <w:i/>
                <w:color w:val="365F91" w:themeColor="accent1" w:themeShade="BF"/>
                <w:sz w:val="18"/>
                <w:szCs w:val="18"/>
                <w:lang w:val="en-US" w:bidi="x-none"/>
              </w:rPr>
              <w:t>0%</w:t>
            </w:r>
          </w:p>
          <w:p w14:paraId="6683039C" w14:textId="2CF50868" w:rsidR="00885F73" w:rsidRPr="002D094C" w:rsidRDefault="002D094C" w:rsidP="002D094C">
            <w:pPr>
              <w:snapToGrid w:val="0"/>
              <w:rPr>
                <w:rFonts w:cs="Arial"/>
                <w:i/>
                <w:color w:val="365F91" w:themeColor="accent1" w:themeShade="BF"/>
                <w:sz w:val="18"/>
                <w:szCs w:val="18"/>
                <w:lang w:val="en-US"/>
              </w:rPr>
            </w:pPr>
            <w:r w:rsidRPr="002D094C">
              <w:rPr>
                <w:rFonts w:cs="Arial"/>
                <w:b/>
                <w:sz w:val="18"/>
                <w:szCs w:val="18"/>
                <w:lang w:val="en-US" w:bidi="x-none"/>
              </w:rPr>
              <w:t>Target</w:t>
            </w:r>
            <w:r w:rsidR="00F44A59" w:rsidRPr="002D094C">
              <w:rPr>
                <w:rFonts w:cs="Arial"/>
                <w:b/>
                <w:sz w:val="18"/>
                <w:szCs w:val="18"/>
                <w:lang w:val="en-US" w:bidi="x-none"/>
              </w:rPr>
              <w:t xml:space="preserve">: </w:t>
            </w:r>
            <w:r w:rsidR="00885F73" w:rsidRPr="002D094C">
              <w:rPr>
                <w:rFonts w:cs="Arial"/>
                <w:i/>
                <w:color w:val="365F91" w:themeColor="accent1" w:themeShade="BF"/>
                <w:sz w:val="18"/>
                <w:szCs w:val="18"/>
                <w:lang w:val="en-US"/>
              </w:rPr>
              <w:t xml:space="preserve">80% </w:t>
            </w:r>
            <w:r w:rsidRPr="002D094C">
              <w:rPr>
                <w:rFonts w:cs="Arial"/>
                <w:i/>
                <w:color w:val="365F91" w:themeColor="accent1" w:themeShade="BF"/>
                <w:sz w:val="18"/>
                <w:szCs w:val="18"/>
                <w:lang w:val="en-US"/>
              </w:rPr>
              <w:t>use their knowledge within 6 months after being trained</w:t>
            </w:r>
            <w:r w:rsidR="00885F73" w:rsidRPr="002D094C">
              <w:rPr>
                <w:rFonts w:cs="Arial"/>
                <w:i/>
                <w:color w:val="365F91" w:themeColor="accent1" w:themeShade="BF"/>
                <w:sz w:val="18"/>
                <w:szCs w:val="18"/>
                <w:lang w:val="en-US"/>
              </w:rPr>
              <w:t>.</w:t>
            </w:r>
          </w:p>
        </w:tc>
        <w:tc>
          <w:tcPr>
            <w:tcW w:w="1095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F5048C9" w14:textId="391017BB" w:rsidR="002D094C" w:rsidRPr="007036E3" w:rsidRDefault="002D094C" w:rsidP="00BB57AF">
            <w:pPr>
              <w:snapToGrid w:val="0"/>
              <w:ind w:left="-13"/>
              <w:rPr>
                <w:rFonts w:cs="Arial"/>
                <w:i/>
                <w:color w:val="365F91" w:themeColor="accent1" w:themeShade="BF"/>
                <w:sz w:val="18"/>
                <w:szCs w:val="18"/>
                <w:lang w:val="en-US"/>
              </w:rPr>
            </w:pPr>
            <w:proofErr w:type="gramStart"/>
            <w:r w:rsidRPr="007036E3">
              <w:rPr>
                <w:rFonts w:cs="Arial"/>
                <w:i/>
                <w:color w:val="365F91" w:themeColor="accent1" w:themeShade="BF"/>
                <w:sz w:val="18"/>
                <w:szCs w:val="18"/>
                <w:lang w:val="en-US"/>
              </w:rPr>
              <w:t>Ex. :</w:t>
            </w:r>
            <w:proofErr w:type="gramEnd"/>
          </w:p>
          <w:p w14:paraId="42745F2E" w14:textId="77777777" w:rsidR="002D094C" w:rsidRPr="007036E3" w:rsidRDefault="002D094C" w:rsidP="00BB57AF">
            <w:pPr>
              <w:snapToGrid w:val="0"/>
              <w:ind w:left="-13"/>
              <w:rPr>
                <w:rFonts w:cs="Arial"/>
                <w:i/>
                <w:color w:val="365F91" w:themeColor="accent1" w:themeShade="BF"/>
                <w:sz w:val="18"/>
                <w:szCs w:val="18"/>
                <w:lang w:val="en-US"/>
              </w:rPr>
            </w:pPr>
            <w:r w:rsidRPr="007036E3">
              <w:rPr>
                <w:rFonts w:cs="Arial"/>
                <w:i/>
                <w:color w:val="365F91" w:themeColor="accent1" w:themeShade="BF"/>
                <w:sz w:val="18"/>
                <w:szCs w:val="18"/>
                <w:lang w:val="en-US"/>
              </w:rPr>
              <w:t>- teachers’ reports</w:t>
            </w:r>
          </w:p>
          <w:p w14:paraId="08AF94B9" w14:textId="77777777" w:rsidR="002D094C" w:rsidRPr="007036E3" w:rsidRDefault="002D094C" w:rsidP="00BB57AF">
            <w:pPr>
              <w:snapToGrid w:val="0"/>
              <w:ind w:left="-13"/>
              <w:rPr>
                <w:rFonts w:cs="Arial"/>
                <w:i/>
                <w:color w:val="365F91" w:themeColor="accent1" w:themeShade="BF"/>
                <w:sz w:val="18"/>
                <w:szCs w:val="18"/>
                <w:lang w:val="en-US"/>
              </w:rPr>
            </w:pPr>
            <w:r w:rsidRPr="007036E3">
              <w:rPr>
                <w:rFonts w:cs="Arial"/>
                <w:i/>
                <w:color w:val="365F91" w:themeColor="accent1" w:themeShade="BF"/>
                <w:sz w:val="18"/>
                <w:szCs w:val="18"/>
                <w:lang w:val="en-US"/>
              </w:rPr>
              <w:t>- monitoring sheet</w:t>
            </w:r>
          </w:p>
          <w:p w14:paraId="2FA2713C" w14:textId="51C3FF82" w:rsidR="002D094C" w:rsidRPr="007036E3" w:rsidRDefault="002D094C" w:rsidP="002D094C">
            <w:pPr>
              <w:snapToGrid w:val="0"/>
              <w:ind w:left="-13"/>
              <w:rPr>
                <w:rFonts w:cs="Arial"/>
                <w:i/>
                <w:color w:val="365F91" w:themeColor="accent1" w:themeShade="BF"/>
                <w:sz w:val="18"/>
                <w:szCs w:val="18"/>
                <w:lang w:val="en-US"/>
              </w:rPr>
            </w:pPr>
            <w:r w:rsidRPr="007036E3">
              <w:rPr>
                <w:rFonts w:cs="Arial"/>
                <w:i/>
                <w:color w:val="365F91" w:themeColor="accent1" w:themeShade="BF"/>
                <w:sz w:val="18"/>
                <w:szCs w:val="18"/>
                <w:lang w:val="en-US"/>
              </w:rPr>
              <w:t>- Intermediary evaluation</w:t>
            </w:r>
          </w:p>
          <w:p w14:paraId="594E2B78" w14:textId="283A1E87" w:rsidR="00885F73" w:rsidRPr="007036E3" w:rsidRDefault="00885F73" w:rsidP="00BB57AF">
            <w:pPr>
              <w:tabs>
                <w:tab w:val="left" w:pos="412"/>
              </w:tabs>
              <w:snapToGrid w:val="0"/>
              <w:ind w:left="-13"/>
              <w:rPr>
                <w:rFonts w:cs="Arial"/>
                <w:i/>
                <w:color w:val="365F91" w:themeColor="accent1" w:themeShade="BF"/>
                <w:sz w:val="18"/>
                <w:szCs w:val="18"/>
                <w:lang w:val="en-US"/>
              </w:rPr>
            </w:pPr>
          </w:p>
        </w:tc>
        <w:tc>
          <w:tcPr>
            <w:tcW w:w="1205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72DF1EB" w14:textId="77777777" w:rsidR="002D094C" w:rsidRPr="007036E3" w:rsidRDefault="00DA4A8B" w:rsidP="00BB57AF">
            <w:pPr>
              <w:tabs>
                <w:tab w:val="left" w:pos="482"/>
              </w:tabs>
              <w:snapToGrid w:val="0"/>
              <w:ind w:left="367" w:hanging="367"/>
              <w:rPr>
                <w:rFonts w:cs="Arial"/>
                <w:i/>
                <w:color w:val="365F91" w:themeColor="accent1" w:themeShade="BF"/>
                <w:sz w:val="18"/>
                <w:szCs w:val="18"/>
                <w:lang w:val="en-US"/>
              </w:rPr>
            </w:pPr>
            <w:proofErr w:type="gramStart"/>
            <w:r w:rsidRPr="007036E3">
              <w:rPr>
                <w:rFonts w:cs="Arial"/>
                <w:i/>
                <w:color w:val="365F91" w:themeColor="accent1" w:themeShade="BF"/>
                <w:sz w:val="18"/>
                <w:szCs w:val="18"/>
                <w:lang w:val="en-US"/>
              </w:rPr>
              <w:t>Ex. :</w:t>
            </w:r>
            <w:proofErr w:type="gramEnd"/>
            <w:r w:rsidRPr="007036E3">
              <w:rPr>
                <w:rFonts w:cs="Arial"/>
                <w:i/>
                <w:color w:val="365F91" w:themeColor="accent1" w:themeShade="BF"/>
                <w:sz w:val="18"/>
                <w:szCs w:val="18"/>
                <w:lang w:val="en-US"/>
              </w:rPr>
              <w:t xml:space="preserve"> </w:t>
            </w:r>
            <w:r w:rsidRPr="007036E3">
              <w:rPr>
                <w:rFonts w:cs="Arial"/>
                <w:i/>
                <w:color w:val="365F91" w:themeColor="accent1" w:themeShade="BF"/>
                <w:sz w:val="18"/>
                <w:szCs w:val="18"/>
                <w:lang w:val="en-US"/>
              </w:rPr>
              <w:tab/>
            </w:r>
          </w:p>
          <w:p w14:paraId="6031F42F" w14:textId="7771AB4D" w:rsidR="002D094C" w:rsidRDefault="002D094C" w:rsidP="002D094C">
            <w:pPr>
              <w:tabs>
                <w:tab w:val="left" w:pos="114"/>
              </w:tabs>
              <w:snapToGrid w:val="0"/>
              <w:ind w:left="114" w:hanging="114"/>
              <w:rPr>
                <w:rFonts w:cs="Arial"/>
                <w:i/>
                <w:color w:val="365F91" w:themeColor="accent1" w:themeShade="BF"/>
                <w:sz w:val="18"/>
                <w:szCs w:val="18"/>
                <w:lang w:val="en-US"/>
              </w:rPr>
            </w:pPr>
            <w:r w:rsidRPr="002D094C">
              <w:rPr>
                <w:rFonts w:cs="Arial"/>
                <w:i/>
                <w:color w:val="365F91" w:themeColor="accent1" w:themeShade="BF"/>
                <w:sz w:val="18"/>
                <w:szCs w:val="18"/>
                <w:lang w:val="en-US"/>
              </w:rPr>
              <w:t>- Organize 2 training in water management and farming practices</w:t>
            </w:r>
          </w:p>
          <w:p w14:paraId="5EC5AF51" w14:textId="1910651D" w:rsidR="002D094C" w:rsidRDefault="002D094C" w:rsidP="002D094C">
            <w:pPr>
              <w:tabs>
                <w:tab w:val="left" w:pos="114"/>
              </w:tabs>
              <w:snapToGrid w:val="0"/>
              <w:ind w:left="114" w:hanging="114"/>
              <w:rPr>
                <w:rFonts w:cs="Arial"/>
                <w:i/>
                <w:color w:val="365F91" w:themeColor="accent1" w:themeShade="BF"/>
                <w:sz w:val="18"/>
                <w:szCs w:val="18"/>
                <w:lang w:val="en-US"/>
              </w:rPr>
            </w:pPr>
            <w:r>
              <w:rPr>
                <w:rFonts w:cs="Arial"/>
                <w:i/>
                <w:color w:val="365F91" w:themeColor="accent1" w:themeShade="BF"/>
                <w:sz w:val="18"/>
                <w:szCs w:val="18"/>
                <w:lang w:val="en-US"/>
              </w:rPr>
              <w:t>- Train 5 manager for canals and pump maintenance</w:t>
            </w:r>
          </w:p>
          <w:p w14:paraId="2503CC00" w14:textId="638EE55C" w:rsidR="002D094C" w:rsidRPr="002D094C" w:rsidRDefault="002D094C" w:rsidP="002D094C">
            <w:pPr>
              <w:tabs>
                <w:tab w:val="left" w:pos="114"/>
              </w:tabs>
              <w:snapToGrid w:val="0"/>
              <w:ind w:left="114" w:hanging="114"/>
              <w:rPr>
                <w:rFonts w:cs="Arial"/>
                <w:i/>
                <w:color w:val="365F91" w:themeColor="accent1" w:themeShade="BF"/>
                <w:sz w:val="18"/>
                <w:szCs w:val="18"/>
                <w:lang w:val="en-US"/>
              </w:rPr>
            </w:pPr>
            <w:r>
              <w:rPr>
                <w:rFonts w:cs="Arial"/>
                <w:i/>
                <w:color w:val="365F91" w:themeColor="accent1" w:themeShade="BF"/>
                <w:sz w:val="18"/>
                <w:szCs w:val="18"/>
                <w:lang w:val="en-US"/>
              </w:rPr>
              <w:t>- Provide training and follow-up on farming practices</w:t>
            </w:r>
          </w:p>
          <w:p w14:paraId="5EC19BDF" w14:textId="199AFE09" w:rsidR="002D094C" w:rsidRPr="00C855D7" w:rsidRDefault="002D094C" w:rsidP="002D094C">
            <w:pPr>
              <w:tabs>
                <w:tab w:val="left" w:pos="482"/>
              </w:tabs>
              <w:snapToGrid w:val="0"/>
              <w:ind w:left="367" w:hanging="367"/>
              <w:rPr>
                <w:rFonts w:cs="Arial"/>
                <w:i/>
                <w:color w:val="365F91" w:themeColor="accent1" w:themeShade="BF"/>
                <w:sz w:val="18"/>
                <w:szCs w:val="18"/>
              </w:rPr>
            </w:pPr>
            <w:r>
              <w:rPr>
                <w:rFonts w:cs="Arial"/>
                <w:i/>
                <w:color w:val="365F91" w:themeColor="accent1" w:themeShade="BF"/>
                <w:sz w:val="18"/>
                <w:szCs w:val="18"/>
              </w:rPr>
              <w:t>-</w:t>
            </w:r>
          </w:p>
          <w:p w14:paraId="799FA9D0" w14:textId="7C01ED35" w:rsidR="00885F73" w:rsidRPr="00C855D7" w:rsidRDefault="00885F73" w:rsidP="008D4E0A">
            <w:pPr>
              <w:snapToGrid w:val="0"/>
              <w:ind w:left="256" w:hanging="142"/>
              <w:rPr>
                <w:rFonts w:cs="Arial"/>
                <w:i/>
                <w:color w:val="365F91" w:themeColor="accent1" w:themeShade="BF"/>
                <w:sz w:val="18"/>
                <w:szCs w:val="18"/>
              </w:rPr>
            </w:pPr>
          </w:p>
        </w:tc>
      </w:tr>
      <w:tr w:rsidR="005302C1" w:rsidRPr="007036E3" w14:paraId="62DFD84C" w14:textId="7D427962" w:rsidTr="002C43D5">
        <w:tc>
          <w:tcPr>
            <w:tcW w:w="1305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FBA0AAA" w14:textId="1C8923CA" w:rsidR="00885F73" w:rsidRPr="007036E3" w:rsidRDefault="002D094C" w:rsidP="002D094C">
            <w:pPr>
              <w:rPr>
                <w:lang w:val="en-US"/>
              </w:rPr>
            </w:pPr>
            <w:r w:rsidRPr="007036E3">
              <w:rPr>
                <w:b/>
                <w:sz w:val="24"/>
                <w:szCs w:val="24"/>
                <w:lang w:val="en-US"/>
              </w:rPr>
              <w:t>O</w:t>
            </w:r>
            <w:proofErr w:type="gramStart"/>
            <w:r w:rsidR="00885F73" w:rsidRPr="007036E3">
              <w:rPr>
                <w:b/>
                <w:sz w:val="24"/>
                <w:szCs w:val="24"/>
                <w:lang w:val="en-US"/>
              </w:rPr>
              <w:t>4 :</w:t>
            </w:r>
            <w:proofErr w:type="gramEnd"/>
            <w:r w:rsidRPr="007036E3">
              <w:rPr>
                <w:lang w:val="en-US"/>
              </w:rPr>
              <w:t xml:space="preserve"> Etc.</w:t>
            </w:r>
            <w:r w:rsidR="00885F73" w:rsidRPr="007036E3">
              <w:rPr>
                <w:lang w:val="en-US"/>
              </w:rPr>
              <w:t xml:space="preserve"> </w:t>
            </w:r>
            <w:r w:rsidRPr="007036E3">
              <w:rPr>
                <w:i/>
                <w:color w:val="365F91" w:themeColor="accent1" w:themeShade="BF"/>
                <w:sz w:val="18"/>
                <w:szCs w:val="18"/>
                <w:lang w:val="en-US"/>
              </w:rPr>
              <w:t>Add more lines if needed</w:t>
            </w:r>
          </w:p>
        </w:tc>
        <w:tc>
          <w:tcPr>
            <w:tcW w:w="1395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C0AF3FA" w14:textId="77777777" w:rsidR="00885F73" w:rsidRPr="007036E3" w:rsidRDefault="00885F73" w:rsidP="00BB57AF">
            <w:pPr>
              <w:snapToGrid w:val="0"/>
              <w:ind w:left="226" w:hanging="226"/>
              <w:rPr>
                <w:rFonts w:cs="Arial"/>
                <w:i/>
                <w:color w:val="800000"/>
                <w:sz w:val="18"/>
                <w:szCs w:val="18"/>
                <w:lang w:val="en-US"/>
              </w:rPr>
            </w:pPr>
          </w:p>
        </w:tc>
        <w:tc>
          <w:tcPr>
            <w:tcW w:w="1095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654C6B8" w14:textId="77777777" w:rsidR="00885F73" w:rsidRPr="007036E3" w:rsidRDefault="00885F73" w:rsidP="00BB57AF">
            <w:pPr>
              <w:snapToGrid w:val="0"/>
              <w:ind w:left="226" w:hanging="226"/>
              <w:rPr>
                <w:rFonts w:cs="Arial"/>
                <w:i/>
                <w:color w:val="800000"/>
                <w:sz w:val="18"/>
                <w:szCs w:val="18"/>
                <w:lang w:val="en-US"/>
              </w:rPr>
            </w:pPr>
          </w:p>
        </w:tc>
        <w:tc>
          <w:tcPr>
            <w:tcW w:w="1205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A37A94C" w14:textId="77777777" w:rsidR="00885F73" w:rsidRPr="007036E3" w:rsidRDefault="00885F73" w:rsidP="00BB57AF">
            <w:pPr>
              <w:snapToGrid w:val="0"/>
              <w:ind w:left="226" w:hanging="226"/>
              <w:rPr>
                <w:rFonts w:cs="Arial"/>
                <w:i/>
                <w:color w:val="800000"/>
                <w:sz w:val="18"/>
                <w:szCs w:val="18"/>
                <w:lang w:val="en-US"/>
              </w:rPr>
            </w:pPr>
          </w:p>
        </w:tc>
      </w:tr>
    </w:tbl>
    <w:p w14:paraId="27616E08" w14:textId="5FC6DD94" w:rsidR="00E509FC" w:rsidRPr="007036E3" w:rsidRDefault="00E509FC">
      <w:pPr>
        <w:rPr>
          <w:sz w:val="18"/>
          <w:szCs w:val="18"/>
          <w:lang w:val="en-US"/>
        </w:rPr>
      </w:pPr>
      <w:r w:rsidRPr="007036E3">
        <w:rPr>
          <w:sz w:val="18"/>
          <w:szCs w:val="18"/>
          <w:lang w:val="en-US"/>
        </w:rPr>
        <w:br w:type="page"/>
      </w:r>
    </w:p>
    <w:p w14:paraId="78808342" w14:textId="77777777" w:rsidR="008D4E0A" w:rsidRPr="007036E3" w:rsidRDefault="008D4E0A" w:rsidP="008D4E0A">
      <w:pPr>
        <w:tabs>
          <w:tab w:val="left" w:pos="0"/>
        </w:tabs>
        <w:rPr>
          <w:b/>
          <w:i/>
          <w:color w:val="800000"/>
          <w:lang w:val="en-US"/>
        </w:rPr>
      </w:pPr>
    </w:p>
    <w:p w14:paraId="7F233B9A" w14:textId="439A6516" w:rsidR="00BA62F3" w:rsidRPr="00F55BE5" w:rsidRDefault="00F55BE5" w:rsidP="008D4E0A">
      <w:pPr>
        <w:numPr>
          <w:ilvl w:val="0"/>
          <w:numId w:val="13"/>
        </w:numPr>
        <w:tabs>
          <w:tab w:val="clear" w:pos="644"/>
          <w:tab w:val="left" w:pos="0"/>
        </w:tabs>
        <w:ind w:left="1701" w:hanging="1985"/>
        <w:rPr>
          <w:b/>
          <w:i/>
          <w:color w:val="800000"/>
          <w:lang w:val="en-US"/>
        </w:rPr>
      </w:pPr>
      <w:r w:rsidRPr="00F55BE5">
        <w:rPr>
          <w:b/>
          <w:i/>
          <w:color w:val="800000"/>
          <w:lang w:val="en-US"/>
        </w:rPr>
        <w:t>Chronogram</w:t>
      </w:r>
      <w:r w:rsidR="00F229B5" w:rsidRPr="00F55BE5">
        <w:rPr>
          <w:b/>
          <w:i/>
          <w:color w:val="800000"/>
          <w:lang w:val="en-US"/>
        </w:rPr>
        <w:t>:</w:t>
      </w:r>
      <w:r w:rsidR="00B9221B" w:rsidRPr="00F55BE5">
        <w:rPr>
          <w:b/>
          <w:i/>
          <w:color w:val="800000"/>
          <w:lang w:val="en-US"/>
        </w:rPr>
        <w:tab/>
      </w:r>
      <w:r w:rsidRPr="00F55BE5">
        <w:rPr>
          <w:b/>
          <w:i/>
          <w:color w:val="800000"/>
          <w:lang w:val="en-US"/>
        </w:rPr>
        <w:t>Tick the relevant checkbox</w:t>
      </w:r>
      <w:r w:rsidR="00CD2B72" w:rsidRPr="00F55BE5">
        <w:rPr>
          <w:b/>
          <w:i/>
          <w:color w:val="800000"/>
          <w:lang w:val="en-US"/>
        </w:rPr>
        <w:t xml:space="preserve"> </w:t>
      </w:r>
      <w:r w:rsidR="00BA62F3" w:rsidRPr="00F55BE5">
        <w:rPr>
          <w:i/>
          <w:color w:val="800000"/>
          <w:lang w:val="en-US"/>
        </w:rPr>
        <w:t xml:space="preserve">(N.B. </w:t>
      </w:r>
      <w:r w:rsidR="007B42C1" w:rsidRPr="00F55BE5">
        <w:rPr>
          <w:i/>
          <w:smallCaps/>
          <w:color w:val="800000"/>
          <w:lang w:val="en-US"/>
        </w:rPr>
        <w:t>Valais Solidaire</w:t>
      </w:r>
      <w:r w:rsidR="007B42C1" w:rsidRPr="00F55BE5">
        <w:rPr>
          <w:i/>
          <w:color w:val="800000"/>
          <w:lang w:val="en-US"/>
        </w:rPr>
        <w:t xml:space="preserve"> </w:t>
      </w:r>
      <w:r w:rsidRPr="00F55BE5">
        <w:rPr>
          <w:i/>
          <w:color w:val="800000"/>
          <w:lang w:val="en-US"/>
        </w:rPr>
        <w:t xml:space="preserve">supports projects for </w:t>
      </w:r>
      <w:r w:rsidRPr="00F55BE5">
        <w:rPr>
          <w:b/>
          <w:i/>
          <w:color w:val="800000"/>
          <w:lang w:val="en-US"/>
        </w:rPr>
        <w:t>2 years</w:t>
      </w:r>
      <w:r w:rsidR="007B42C1" w:rsidRPr="00F55BE5">
        <w:rPr>
          <w:i/>
          <w:color w:val="800000"/>
          <w:lang w:val="en-US"/>
        </w:rPr>
        <w:t xml:space="preserve">. </w:t>
      </w:r>
      <w:r w:rsidRPr="00F55BE5">
        <w:rPr>
          <w:i/>
          <w:color w:val="800000"/>
          <w:lang w:val="en-US"/>
        </w:rPr>
        <w:t xml:space="preserve">However, depending on the execution of the project, </w:t>
      </w:r>
      <w:proofErr w:type="gramStart"/>
      <w:r w:rsidRPr="00F55BE5">
        <w:rPr>
          <w:i/>
          <w:color w:val="800000"/>
          <w:lang w:val="en-US"/>
        </w:rPr>
        <w:t>first</w:t>
      </w:r>
      <w:proofErr w:type="gramEnd"/>
      <w:r w:rsidRPr="00F55BE5">
        <w:rPr>
          <w:i/>
          <w:color w:val="800000"/>
          <w:lang w:val="en-US"/>
        </w:rPr>
        <w:t xml:space="preserve"> activities can start on year 1 and the last activities can be carried over year 3).</w:t>
      </w:r>
    </w:p>
    <w:p w14:paraId="05B27C68" w14:textId="77777777" w:rsidR="00B22670" w:rsidRPr="00F55BE5" w:rsidRDefault="00B22670" w:rsidP="00B22670">
      <w:pPr>
        <w:rPr>
          <w:color w:val="800000"/>
          <w:lang w:val="en-US"/>
        </w:rPr>
      </w:pPr>
    </w:p>
    <w:p w14:paraId="36CB0E82" w14:textId="156DECB0" w:rsidR="00D41510" w:rsidRPr="00F55BE5" w:rsidRDefault="00F55BE5" w:rsidP="00B22670">
      <w:pPr>
        <w:rPr>
          <w:i/>
          <w:color w:val="800000"/>
          <w:sz w:val="18"/>
          <w:szCs w:val="18"/>
          <w:lang w:val="en-US"/>
        </w:rPr>
      </w:pPr>
      <w:r w:rsidRPr="00F55BE5">
        <w:rPr>
          <w:i/>
          <w:color w:val="800000"/>
          <w:sz w:val="18"/>
          <w:szCs w:val="18"/>
          <w:lang w:val="en-US"/>
        </w:rPr>
        <w:t>Put crosses and fill up the surface of the relevant square</w:t>
      </w:r>
      <w:r>
        <w:rPr>
          <w:i/>
          <w:color w:val="800000"/>
          <w:sz w:val="18"/>
          <w:szCs w:val="18"/>
          <w:lang w:val="en-US"/>
        </w:rPr>
        <w:t>s</w:t>
      </w:r>
      <w:r w:rsidR="00CA68A6" w:rsidRPr="00F55BE5">
        <w:rPr>
          <w:i/>
          <w:color w:val="800000"/>
          <w:sz w:val="18"/>
          <w:szCs w:val="18"/>
          <w:lang w:val="en-US"/>
        </w:rPr>
        <w:t>.</w:t>
      </w:r>
    </w:p>
    <w:p w14:paraId="6E1208EC" w14:textId="77777777" w:rsidR="00CA68A6" w:rsidRPr="00F55BE5" w:rsidRDefault="00CA68A6" w:rsidP="00B22670">
      <w:pPr>
        <w:rPr>
          <w:lang w:val="en-US"/>
        </w:rPr>
      </w:pPr>
    </w:p>
    <w:tbl>
      <w:tblPr>
        <w:tblW w:w="14175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694"/>
        <w:gridCol w:w="2639"/>
        <w:gridCol w:w="736"/>
        <w:gridCol w:w="737"/>
        <w:gridCol w:w="737"/>
        <w:gridCol w:w="737"/>
        <w:gridCol w:w="737"/>
        <w:gridCol w:w="737"/>
        <w:gridCol w:w="736"/>
        <w:gridCol w:w="737"/>
        <w:gridCol w:w="737"/>
        <w:gridCol w:w="737"/>
        <w:gridCol w:w="737"/>
        <w:gridCol w:w="737"/>
      </w:tblGrid>
      <w:tr w:rsidR="009A774E" w:rsidRPr="00E10610" w14:paraId="153509D0" w14:textId="77777777" w:rsidTr="00D41510">
        <w:tc>
          <w:tcPr>
            <w:tcW w:w="2694" w:type="dxa"/>
            <w:vMerge w:val="restart"/>
            <w:shd w:val="clear" w:color="auto" w:fill="E6E6E6"/>
            <w:vAlign w:val="center"/>
          </w:tcPr>
          <w:p w14:paraId="2B5B6631" w14:textId="02D636B4" w:rsidR="009A774E" w:rsidRPr="00F55BE5" w:rsidRDefault="00F55BE5" w:rsidP="00B22670">
            <w:pPr>
              <w:rPr>
                <w:b/>
                <w:sz w:val="24"/>
                <w:szCs w:val="24"/>
                <w:lang w:val="en-US"/>
              </w:rPr>
            </w:pPr>
            <w:r w:rsidRPr="00F55BE5">
              <w:rPr>
                <w:b/>
                <w:sz w:val="24"/>
                <w:szCs w:val="24"/>
                <w:lang w:val="en-US"/>
              </w:rPr>
              <w:t>Outputs</w:t>
            </w:r>
            <w:r w:rsidR="00F229B5" w:rsidRPr="00F55BE5">
              <w:rPr>
                <w:b/>
                <w:sz w:val="24"/>
                <w:szCs w:val="24"/>
                <w:lang w:val="en-US"/>
              </w:rPr>
              <w:t>:</w:t>
            </w:r>
          </w:p>
          <w:p w14:paraId="3349FFA1" w14:textId="050025E8" w:rsidR="009A774E" w:rsidRPr="00F55BE5" w:rsidRDefault="009A774E" w:rsidP="00B22670">
            <w:pPr>
              <w:rPr>
                <w:lang w:val="en-US"/>
              </w:rPr>
            </w:pPr>
            <w:r w:rsidRPr="00F55BE5">
              <w:rPr>
                <w:lang w:val="en-US"/>
              </w:rPr>
              <w:t>(</w:t>
            </w:r>
            <w:r w:rsidR="00F55BE5" w:rsidRPr="00F55BE5">
              <w:rPr>
                <w:lang w:val="en-US"/>
              </w:rPr>
              <w:t xml:space="preserve">according to the </w:t>
            </w:r>
            <w:proofErr w:type="spellStart"/>
            <w:r w:rsidR="00F55BE5" w:rsidRPr="00F55BE5">
              <w:rPr>
                <w:lang w:val="en-US"/>
              </w:rPr>
              <w:t>logframe</w:t>
            </w:r>
            <w:proofErr w:type="spellEnd"/>
            <w:r w:rsidRPr="00F55BE5">
              <w:rPr>
                <w:lang w:val="en-US"/>
              </w:rPr>
              <w:t>)</w:t>
            </w:r>
          </w:p>
          <w:p w14:paraId="4AD6EF5A" w14:textId="77777777" w:rsidR="00D41510" w:rsidRPr="00F55BE5" w:rsidRDefault="00D41510" w:rsidP="00B22670">
            <w:pPr>
              <w:rPr>
                <w:lang w:val="en-US"/>
              </w:rPr>
            </w:pPr>
          </w:p>
          <w:p w14:paraId="6C6C396B" w14:textId="7249C448" w:rsidR="00D41510" w:rsidRPr="00F55BE5" w:rsidRDefault="00F55BE5" w:rsidP="00B22670">
            <w:pPr>
              <w:rPr>
                <w:b/>
                <w:color w:val="800000"/>
                <w:sz w:val="24"/>
                <w:szCs w:val="24"/>
                <w:lang w:val="en-US"/>
              </w:rPr>
            </w:pPr>
            <w:r w:rsidRPr="00F55BE5">
              <w:rPr>
                <w:b/>
                <w:i/>
                <w:color w:val="800000"/>
                <w:sz w:val="18"/>
                <w:szCs w:val="18"/>
                <w:lang w:val="en-US"/>
              </w:rPr>
              <w:t xml:space="preserve">Copy the outputs </w:t>
            </w:r>
            <w:r w:rsidRPr="00F55BE5">
              <w:rPr>
                <w:i/>
                <w:color w:val="800000"/>
                <w:sz w:val="18"/>
                <w:szCs w:val="18"/>
                <w:lang w:val="en-US"/>
              </w:rPr>
              <w:t xml:space="preserve">from the </w:t>
            </w:r>
            <w:proofErr w:type="spellStart"/>
            <w:r w:rsidRPr="00F55BE5">
              <w:rPr>
                <w:i/>
                <w:color w:val="800000"/>
                <w:sz w:val="18"/>
                <w:szCs w:val="18"/>
                <w:lang w:val="en-US"/>
              </w:rPr>
              <w:t>logframe</w:t>
            </w:r>
            <w:proofErr w:type="spellEnd"/>
            <w:r>
              <w:rPr>
                <w:i/>
                <w:color w:val="800000"/>
                <w:sz w:val="18"/>
                <w:szCs w:val="18"/>
                <w:lang w:val="en-US"/>
              </w:rPr>
              <w:t xml:space="preserve"> (2)</w:t>
            </w:r>
          </w:p>
        </w:tc>
        <w:tc>
          <w:tcPr>
            <w:tcW w:w="2639" w:type="dxa"/>
            <w:vMerge w:val="restart"/>
            <w:tcBorders>
              <w:right w:val="single" w:sz="18" w:space="0" w:color="auto"/>
            </w:tcBorders>
            <w:shd w:val="clear" w:color="auto" w:fill="E6E6E6"/>
            <w:vAlign w:val="center"/>
          </w:tcPr>
          <w:p w14:paraId="0EE3B2FD" w14:textId="477666A1" w:rsidR="009A774E" w:rsidRPr="00F55BE5" w:rsidRDefault="00F55BE5" w:rsidP="00B22670">
            <w:pPr>
              <w:rPr>
                <w:b/>
                <w:sz w:val="24"/>
                <w:szCs w:val="24"/>
                <w:lang w:val="en-US"/>
              </w:rPr>
            </w:pPr>
            <w:r w:rsidRPr="00F55BE5">
              <w:rPr>
                <w:b/>
                <w:sz w:val="24"/>
                <w:szCs w:val="24"/>
                <w:lang w:val="en-US"/>
              </w:rPr>
              <w:t>Activities</w:t>
            </w:r>
            <w:r w:rsidR="009A774E" w:rsidRPr="00F55BE5">
              <w:rPr>
                <w:b/>
                <w:sz w:val="24"/>
                <w:szCs w:val="24"/>
                <w:lang w:val="en-US"/>
              </w:rPr>
              <w:t>:</w:t>
            </w:r>
          </w:p>
          <w:p w14:paraId="1A03C34E" w14:textId="64C943FD" w:rsidR="009A774E" w:rsidRPr="00F55BE5" w:rsidRDefault="00F55BE5" w:rsidP="00B22670">
            <w:pPr>
              <w:rPr>
                <w:lang w:val="en-US"/>
              </w:rPr>
            </w:pPr>
            <w:r w:rsidRPr="00F55BE5">
              <w:rPr>
                <w:lang w:val="en-US"/>
              </w:rPr>
              <w:t xml:space="preserve">(according to the </w:t>
            </w:r>
            <w:proofErr w:type="spellStart"/>
            <w:r w:rsidRPr="00F55BE5">
              <w:rPr>
                <w:lang w:val="en-US"/>
              </w:rPr>
              <w:t>logframe</w:t>
            </w:r>
            <w:proofErr w:type="spellEnd"/>
            <w:r w:rsidRPr="00F55BE5">
              <w:rPr>
                <w:lang w:val="en-US"/>
              </w:rPr>
              <w:t>)</w:t>
            </w:r>
          </w:p>
          <w:p w14:paraId="45CFAAC4" w14:textId="77777777" w:rsidR="00D41510" w:rsidRPr="00F55BE5" w:rsidRDefault="00D41510" w:rsidP="00B22670">
            <w:pPr>
              <w:rPr>
                <w:lang w:val="en-US"/>
              </w:rPr>
            </w:pPr>
          </w:p>
          <w:p w14:paraId="505643CA" w14:textId="1F351A83" w:rsidR="00D41510" w:rsidRPr="00F55BE5" w:rsidRDefault="00F55BE5" w:rsidP="00F55BE5">
            <w:pPr>
              <w:rPr>
                <w:color w:val="800000"/>
                <w:lang w:val="en-US"/>
              </w:rPr>
            </w:pPr>
            <w:r w:rsidRPr="00F55BE5">
              <w:rPr>
                <w:b/>
                <w:i/>
                <w:color w:val="800000"/>
                <w:sz w:val="18"/>
                <w:szCs w:val="18"/>
                <w:lang w:val="en-US"/>
              </w:rPr>
              <w:t xml:space="preserve">Copy the </w:t>
            </w:r>
            <w:r>
              <w:rPr>
                <w:b/>
                <w:i/>
                <w:color w:val="800000"/>
                <w:sz w:val="18"/>
                <w:szCs w:val="18"/>
                <w:lang w:val="en-US"/>
              </w:rPr>
              <w:t>activities</w:t>
            </w:r>
            <w:r w:rsidRPr="00F55BE5">
              <w:rPr>
                <w:b/>
                <w:i/>
                <w:color w:val="800000"/>
                <w:sz w:val="18"/>
                <w:szCs w:val="18"/>
                <w:lang w:val="en-US"/>
              </w:rPr>
              <w:t xml:space="preserve"> </w:t>
            </w:r>
            <w:r w:rsidRPr="00F55BE5">
              <w:rPr>
                <w:i/>
                <w:color w:val="800000"/>
                <w:sz w:val="18"/>
                <w:szCs w:val="18"/>
                <w:lang w:val="en-US"/>
              </w:rPr>
              <w:t xml:space="preserve">from the </w:t>
            </w:r>
            <w:proofErr w:type="spellStart"/>
            <w:r w:rsidRPr="00F55BE5">
              <w:rPr>
                <w:i/>
                <w:color w:val="800000"/>
                <w:sz w:val="18"/>
                <w:szCs w:val="18"/>
                <w:lang w:val="en-US"/>
              </w:rPr>
              <w:t>logframe</w:t>
            </w:r>
            <w:proofErr w:type="spellEnd"/>
            <w:r>
              <w:rPr>
                <w:i/>
                <w:color w:val="800000"/>
                <w:sz w:val="18"/>
                <w:szCs w:val="18"/>
                <w:lang w:val="en-US"/>
              </w:rPr>
              <w:t xml:space="preserve"> (2)</w:t>
            </w:r>
          </w:p>
        </w:tc>
        <w:tc>
          <w:tcPr>
            <w:tcW w:w="2947" w:type="dxa"/>
            <w:gridSpan w:val="4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E6E6E6"/>
          </w:tcPr>
          <w:p w14:paraId="187378D9" w14:textId="5F9CEE56" w:rsidR="009A774E" w:rsidRPr="00E10610" w:rsidRDefault="00F55BE5" w:rsidP="004E2AF6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Year</w:t>
            </w:r>
            <w:proofErr w:type="spellEnd"/>
            <w:r>
              <w:rPr>
                <w:b/>
              </w:rPr>
              <w:t xml:space="preserve"> 1</w:t>
            </w:r>
          </w:p>
        </w:tc>
        <w:tc>
          <w:tcPr>
            <w:tcW w:w="2947" w:type="dxa"/>
            <w:gridSpan w:val="4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E6E6E6"/>
          </w:tcPr>
          <w:p w14:paraId="20EFD5DB" w14:textId="4533A080" w:rsidR="009A774E" w:rsidRPr="00E10610" w:rsidRDefault="00F55BE5" w:rsidP="009A774E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Year</w:t>
            </w:r>
            <w:proofErr w:type="spellEnd"/>
            <w:r>
              <w:rPr>
                <w:b/>
              </w:rPr>
              <w:t xml:space="preserve"> 2</w:t>
            </w:r>
          </w:p>
        </w:tc>
        <w:tc>
          <w:tcPr>
            <w:tcW w:w="2948" w:type="dxa"/>
            <w:gridSpan w:val="4"/>
            <w:tcBorders>
              <w:left w:val="single" w:sz="18" w:space="0" w:color="auto"/>
            </w:tcBorders>
            <w:shd w:val="clear" w:color="auto" w:fill="E6E6E6"/>
          </w:tcPr>
          <w:p w14:paraId="2BEBEECD" w14:textId="08844F91" w:rsidR="009A774E" w:rsidRPr="00E10610" w:rsidRDefault="00F55BE5" w:rsidP="004E2AF6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Year</w:t>
            </w:r>
            <w:proofErr w:type="spellEnd"/>
            <w:r>
              <w:rPr>
                <w:b/>
              </w:rPr>
              <w:t xml:space="preserve"> 3</w:t>
            </w:r>
          </w:p>
        </w:tc>
      </w:tr>
      <w:tr w:rsidR="00DF02CD" w:rsidRPr="00E10610" w14:paraId="7E190618" w14:textId="77777777" w:rsidTr="00AC1C2D">
        <w:tc>
          <w:tcPr>
            <w:tcW w:w="2694" w:type="dxa"/>
            <w:vMerge/>
            <w:shd w:val="clear" w:color="auto" w:fill="auto"/>
          </w:tcPr>
          <w:p w14:paraId="2EC63426" w14:textId="77777777" w:rsidR="00DF02CD" w:rsidRPr="00E10610" w:rsidRDefault="00DF02CD" w:rsidP="00B22670"/>
        </w:tc>
        <w:tc>
          <w:tcPr>
            <w:tcW w:w="2639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04CB6981" w14:textId="77777777" w:rsidR="00DF02CD" w:rsidRPr="00E10610" w:rsidRDefault="00DF02CD" w:rsidP="00B22670"/>
        </w:tc>
        <w:tc>
          <w:tcPr>
            <w:tcW w:w="736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B2939" w14:textId="4BD152AC" w:rsidR="00DF02CD" w:rsidRPr="00F55BE5" w:rsidRDefault="00DF02CD" w:rsidP="004E2AF6">
            <w:pPr>
              <w:jc w:val="center"/>
              <w:rPr>
                <w:lang w:val="en-US"/>
              </w:rPr>
            </w:pPr>
            <w:r w:rsidRPr="00F55BE5">
              <w:rPr>
                <w:lang w:val="en-US"/>
              </w:rPr>
              <w:t>1</w:t>
            </w:r>
            <w:r w:rsidRPr="00F55BE5">
              <w:rPr>
                <w:vertAlign w:val="superscript"/>
                <w:lang w:val="en-US"/>
              </w:rPr>
              <w:t>st</w:t>
            </w:r>
            <w:r w:rsidRPr="00F55BE5">
              <w:rPr>
                <w:lang w:val="en-US"/>
              </w:rPr>
              <w:t xml:space="preserve"> quart.</w:t>
            </w:r>
          </w:p>
        </w:tc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891B63" w14:textId="7A947F9B" w:rsidR="00DF02CD" w:rsidRPr="00F55BE5" w:rsidRDefault="00DF02CD" w:rsidP="00DF02CD">
            <w:pPr>
              <w:jc w:val="center"/>
              <w:rPr>
                <w:lang w:val="en-US"/>
              </w:rPr>
            </w:pPr>
            <w:r w:rsidRPr="00F55BE5">
              <w:rPr>
                <w:lang w:val="en-US"/>
              </w:rPr>
              <w:t>2</w:t>
            </w:r>
            <w:r>
              <w:rPr>
                <w:vertAlign w:val="superscript"/>
                <w:lang w:val="en-US"/>
              </w:rPr>
              <w:t>nd</w:t>
            </w:r>
            <w:r w:rsidRPr="00F55BE5">
              <w:rPr>
                <w:lang w:val="en-US"/>
              </w:rPr>
              <w:t xml:space="preserve"> </w:t>
            </w:r>
            <w:r>
              <w:rPr>
                <w:lang w:val="en-US"/>
              </w:rPr>
              <w:t>quart</w:t>
            </w:r>
            <w:r w:rsidRPr="00F55BE5">
              <w:rPr>
                <w:lang w:val="en-US"/>
              </w:rPr>
              <w:t>.</w:t>
            </w:r>
          </w:p>
        </w:tc>
        <w:tc>
          <w:tcPr>
            <w:tcW w:w="7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CA133" w14:textId="390A6C2F" w:rsidR="00DF02CD" w:rsidRPr="00F55BE5" w:rsidRDefault="00DF02CD" w:rsidP="00DF02CD">
            <w:pPr>
              <w:jc w:val="center"/>
              <w:rPr>
                <w:lang w:val="en-US"/>
              </w:rPr>
            </w:pPr>
            <w:r w:rsidRPr="00F55BE5">
              <w:rPr>
                <w:lang w:val="en-US"/>
              </w:rPr>
              <w:t>3</w:t>
            </w:r>
            <w:r>
              <w:rPr>
                <w:vertAlign w:val="superscript"/>
                <w:lang w:val="en-US"/>
              </w:rPr>
              <w:t>rd</w:t>
            </w:r>
            <w:r w:rsidRPr="00F55BE5">
              <w:rPr>
                <w:lang w:val="en-US"/>
              </w:rPr>
              <w:t xml:space="preserve"> </w:t>
            </w:r>
            <w:r>
              <w:rPr>
                <w:lang w:val="en-US"/>
              </w:rPr>
              <w:t>quart</w:t>
            </w:r>
            <w:r w:rsidRPr="00F55BE5">
              <w:rPr>
                <w:lang w:val="en-US"/>
              </w:rPr>
              <w:t>.</w:t>
            </w:r>
          </w:p>
        </w:tc>
        <w:tc>
          <w:tcPr>
            <w:tcW w:w="737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3F0DB4D" w14:textId="09B8AC1A" w:rsidR="00DF02CD" w:rsidRPr="00F55BE5" w:rsidRDefault="00DF02CD" w:rsidP="00DF02CD">
            <w:pPr>
              <w:jc w:val="center"/>
              <w:rPr>
                <w:lang w:val="en-US"/>
              </w:rPr>
            </w:pPr>
            <w:r w:rsidRPr="00F55BE5">
              <w:rPr>
                <w:lang w:val="en-US"/>
              </w:rPr>
              <w:t>4</w:t>
            </w:r>
            <w:r>
              <w:rPr>
                <w:vertAlign w:val="superscript"/>
                <w:lang w:val="en-US"/>
              </w:rPr>
              <w:t>th</w:t>
            </w:r>
            <w:r w:rsidRPr="00F55BE5">
              <w:rPr>
                <w:lang w:val="en-US"/>
              </w:rPr>
              <w:t xml:space="preserve"> </w:t>
            </w:r>
            <w:r>
              <w:rPr>
                <w:lang w:val="en-US"/>
              </w:rPr>
              <w:t>quart</w:t>
            </w:r>
            <w:r w:rsidRPr="00F55BE5">
              <w:rPr>
                <w:lang w:val="en-US"/>
              </w:rPr>
              <w:t>.</w:t>
            </w:r>
          </w:p>
        </w:tc>
        <w:tc>
          <w:tcPr>
            <w:tcW w:w="737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4A19CE2C" w14:textId="48260164" w:rsidR="00DF02CD" w:rsidRPr="00F55BE5" w:rsidRDefault="00DF02CD" w:rsidP="009A774E">
            <w:pPr>
              <w:jc w:val="center"/>
              <w:rPr>
                <w:lang w:val="en-US"/>
              </w:rPr>
            </w:pPr>
            <w:r w:rsidRPr="00F55BE5">
              <w:rPr>
                <w:lang w:val="en-US"/>
              </w:rPr>
              <w:t>1</w:t>
            </w:r>
            <w:r w:rsidRPr="00F55BE5">
              <w:rPr>
                <w:vertAlign w:val="superscript"/>
                <w:lang w:val="en-US"/>
              </w:rPr>
              <w:t>st</w:t>
            </w:r>
            <w:r w:rsidRPr="00F55BE5">
              <w:rPr>
                <w:lang w:val="en-US"/>
              </w:rPr>
              <w:t xml:space="preserve"> quart.</w:t>
            </w:r>
          </w:p>
        </w:tc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74679" w14:textId="07574384" w:rsidR="00DF02CD" w:rsidRPr="00F55BE5" w:rsidRDefault="00DF02CD" w:rsidP="004E2AF6">
            <w:pPr>
              <w:jc w:val="center"/>
              <w:rPr>
                <w:lang w:val="en-US"/>
              </w:rPr>
            </w:pPr>
            <w:r w:rsidRPr="00F55BE5">
              <w:rPr>
                <w:lang w:val="en-US"/>
              </w:rPr>
              <w:t>2</w:t>
            </w:r>
            <w:r>
              <w:rPr>
                <w:vertAlign w:val="superscript"/>
                <w:lang w:val="en-US"/>
              </w:rPr>
              <w:t>nd</w:t>
            </w:r>
            <w:r w:rsidRPr="00F55BE5">
              <w:rPr>
                <w:lang w:val="en-US"/>
              </w:rPr>
              <w:t xml:space="preserve"> </w:t>
            </w:r>
            <w:r>
              <w:rPr>
                <w:lang w:val="en-US"/>
              </w:rPr>
              <w:t>quart</w:t>
            </w:r>
            <w:r w:rsidRPr="00F55BE5">
              <w:rPr>
                <w:lang w:val="en-US"/>
              </w:rPr>
              <w:t>.</w:t>
            </w:r>
          </w:p>
        </w:tc>
        <w:tc>
          <w:tcPr>
            <w:tcW w:w="7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77DA7" w14:textId="74CA9BC5" w:rsidR="00DF02CD" w:rsidRPr="00F55BE5" w:rsidRDefault="00DF02CD" w:rsidP="004E2AF6">
            <w:pPr>
              <w:jc w:val="center"/>
              <w:rPr>
                <w:lang w:val="en-US"/>
              </w:rPr>
            </w:pPr>
            <w:r w:rsidRPr="00F55BE5">
              <w:rPr>
                <w:lang w:val="en-US"/>
              </w:rPr>
              <w:t>3</w:t>
            </w:r>
            <w:r>
              <w:rPr>
                <w:vertAlign w:val="superscript"/>
                <w:lang w:val="en-US"/>
              </w:rPr>
              <w:t>rd</w:t>
            </w:r>
            <w:r w:rsidRPr="00F55BE5">
              <w:rPr>
                <w:lang w:val="en-US"/>
              </w:rPr>
              <w:t xml:space="preserve"> </w:t>
            </w:r>
            <w:r>
              <w:rPr>
                <w:lang w:val="en-US"/>
              </w:rPr>
              <w:t>quart</w:t>
            </w:r>
            <w:r w:rsidRPr="00F55BE5">
              <w:rPr>
                <w:lang w:val="en-US"/>
              </w:rPr>
              <w:t>.</w:t>
            </w:r>
          </w:p>
        </w:tc>
        <w:tc>
          <w:tcPr>
            <w:tcW w:w="737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30C4683" w14:textId="32904156" w:rsidR="00DF02CD" w:rsidRPr="00F55BE5" w:rsidRDefault="00DF02CD" w:rsidP="004E2AF6">
            <w:pPr>
              <w:jc w:val="center"/>
              <w:rPr>
                <w:lang w:val="en-US"/>
              </w:rPr>
            </w:pPr>
            <w:r w:rsidRPr="00F55BE5">
              <w:rPr>
                <w:lang w:val="en-US"/>
              </w:rPr>
              <w:t>4</w:t>
            </w:r>
            <w:r>
              <w:rPr>
                <w:vertAlign w:val="superscript"/>
                <w:lang w:val="en-US"/>
              </w:rPr>
              <w:t>th</w:t>
            </w:r>
            <w:r w:rsidRPr="00F55BE5">
              <w:rPr>
                <w:lang w:val="en-US"/>
              </w:rPr>
              <w:t xml:space="preserve"> </w:t>
            </w:r>
            <w:r>
              <w:rPr>
                <w:lang w:val="en-US"/>
              </w:rPr>
              <w:t>quart</w:t>
            </w:r>
            <w:r w:rsidRPr="00F55BE5">
              <w:rPr>
                <w:lang w:val="en-US"/>
              </w:rPr>
              <w:t>.</w:t>
            </w:r>
          </w:p>
        </w:tc>
        <w:tc>
          <w:tcPr>
            <w:tcW w:w="73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28F9D713" w14:textId="337C9554" w:rsidR="00DF02CD" w:rsidRPr="00F55BE5" w:rsidRDefault="00DF02CD" w:rsidP="004E2AF6">
            <w:pPr>
              <w:jc w:val="center"/>
              <w:rPr>
                <w:lang w:val="en-US"/>
              </w:rPr>
            </w:pPr>
            <w:r w:rsidRPr="00F55BE5">
              <w:rPr>
                <w:lang w:val="en-US"/>
              </w:rPr>
              <w:t>1</w:t>
            </w:r>
            <w:r w:rsidRPr="00F55BE5">
              <w:rPr>
                <w:vertAlign w:val="superscript"/>
                <w:lang w:val="en-US"/>
              </w:rPr>
              <w:t>st</w:t>
            </w:r>
            <w:r w:rsidRPr="00F55BE5">
              <w:rPr>
                <w:lang w:val="en-US"/>
              </w:rPr>
              <w:t xml:space="preserve"> quart.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13BCB252" w14:textId="4BB042E5" w:rsidR="00DF02CD" w:rsidRPr="00F55BE5" w:rsidRDefault="00DF02CD" w:rsidP="004E2AF6">
            <w:pPr>
              <w:jc w:val="center"/>
              <w:rPr>
                <w:lang w:val="en-US"/>
              </w:rPr>
            </w:pPr>
            <w:r w:rsidRPr="00F55BE5">
              <w:rPr>
                <w:lang w:val="en-US"/>
              </w:rPr>
              <w:t>2</w:t>
            </w:r>
            <w:r>
              <w:rPr>
                <w:vertAlign w:val="superscript"/>
                <w:lang w:val="en-US"/>
              </w:rPr>
              <w:t>nd</w:t>
            </w:r>
            <w:r w:rsidRPr="00F55BE5">
              <w:rPr>
                <w:lang w:val="en-US"/>
              </w:rPr>
              <w:t xml:space="preserve"> </w:t>
            </w:r>
            <w:r>
              <w:rPr>
                <w:lang w:val="en-US"/>
              </w:rPr>
              <w:t>quart</w:t>
            </w:r>
            <w:r w:rsidRPr="00F55BE5">
              <w:rPr>
                <w:lang w:val="en-US"/>
              </w:rPr>
              <w:t>.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4911B307" w14:textId="476E588D" w:rsidR="00DF02CD" w:rsidRPr="00F55BE5" w:rsidRDefault="00DF02CD" w:rsidP="004E2AF6">
            <w:pPr>
              <w:jc w:val="center"/>
              <w:rPr>
                <w:lang w:val="en-US"/>
              </w:rPr>
            </w:pPr>
            <w:r w:rsidRPr="00F55BE5">
              <w:rPr>
                <w:lang w:val="en-US"/>
              </w:rPr>
              <w:t>3</w:t>
            </w:r>
            <w:r>
              <w:rPr>
                <w:vertAlign w:val="superscript"/>
                <w:lang w:val="en-US"/>
              </w:rPr>
              <w:t>rd</w:t>
            </w:r>
            <w:r w:rsidRPr="00F55BE5">
              <w:rPr>
                <w:lang w:val="en-US"/>
              </w:rPr>
              <w:t xml:space="preserve"> </w:t>
            </w:r>
            <w:r>
              <w:rPr>
                <w:lang w:val="en-US"/>
              </w:rPr>
              <w:t>quart</w:t>
            </w:r>
            <w:r w:rsidRPr="00F55BE5">
              <w:rPr>
                <w:lang w:val="en-US"/>
              </w:rPr>
              <w:t>.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470DF912" w14:textId="38E80018" w:rsidR="00DF02CD" w:rsidRPr="00F55BE5" w:rsidRDefault="00DF02CD" w:rsidP="004E2AF6">
            <w:pPr>
              <w:jc w:val="center"/>
              <w:rPr>
                <w:lang w:val="en-US"/>
              </w:rPr>
            </w:pPr>
            <w:r w:rsidRPr="00F55BE5">
              <w:rPr>
                <w:lang w:val="en-US"/>
              </w:rPr>
              <w:t>4</w:t>
            </w:r>
            <w:r>
              <w:rPr>
                <w:vertAlign w:val="superscript"/>
                <w:lang w:val="en-US"/>
              </w:rPr>
              <w:t>th</w:t>
            </w:r>
            <w:r w:rsidRPr="00F55BE5">
              <w:rPr>
                <w:lang w:val="en-US"/>
              </w:rPr>
              <w:t xml:space="preserve"> </w:t>
            </w:r>
            <w:r>
              <w:rPr>
                <w:lang w:val="en-US"/>
              </w:rPr>
              <w:t>quart</w:t>
            </w:r>
            <w:r w:rsidRPr="00F55BE5">
              <w:rPr>
                <w:lang w:val="en-US"/>
              </w:rPr>
              <w:t>.</w:t>
            </w:r>
          </w:p>
        </w:tc>
      </w:tr>
      <w:tr w:rsidR="009A774E" w:rsidRPr="00D41510" w14:paraId="5744756F" w14:textId="77777777" w:rsidTr="002C43D5">
        <w:tc>
          <w:tcPr>
            <w:tcW w:w="2694" w:type="dxa"/>
            <w:shd w:val="clear" w:color="auto" w:fill="auto"/>
          </w:tcPr>
          <w:p w14:paraId="210BCFC4" w14:textId="77837608" w:rsidR="00D41510" w:rsidRPr="00DF02CD" w:rsidRDefault="00DF02CD" w:rsidP="00DF02CD">
            <w:pPr>
              <w:ind w:left="227" w:hanging="227"/>
              <w:rPr>
                <w:rFonts w:cs="Arial"/>
                <w:b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O</w:t>
            </w:r>
            <w:proofErr w:type="gramStart"/>
            <w:r w:rsidRPr="0046599B">
              <w:rPr>
                <w:b/>
                <w:sz w:val="24"/>
                <w:szCs w:val="24"/>
                <w:lang w:val="en-US"/>
              </w:rPr>
              <w:t>1 </w:t>
            </w:r>
            <w:r w:rsidRPr="0046599B">
              <w:rPr>
                <w:rFonts w:cs="Arial"/>
                <w:color w:val="800000"/>
                <w:lang w:val="en-US"/>
              </w:rPr>
              <w:t>:</w:t>
            </w:r>
            <w:proofErr w:type="gramEnd"/>
            <w:r w:rsidRPr="0046599B">
              <w:rPr>
                <w:rFonts w:cs="Arial"/>
                <w:color w:val="800000"/>
                <w:lang w:val="en-US"/>
              </w:rPr>
              <w:t xml:space="preserve"> </w:t>
            </w:r>
            <w:r w:rsidRPr="0046599B">
              <w:rPr>
                <w:rFonts w:cs="Arial"/>
                <w:i/>
                <w:color w:val="365F91" w:themeColor="accent1" w:themeShade="BF"/>
                <w:sz w:val="18"/>
                <w:szCs w:val="18"/>
                <w:lang w:val="en-US"/>
              </w:rPr>
              <w:t>Ex.: Farmers are organized in cooperative</w:t>
            </w:r>
          </w:p>
        </w:tc>
        <w:tc>
          <w:tcPr>
            <w:tcW w:w="2639" w:type="dxa"/>
            <w:tcBorders>
              <w:right w:val="single" w:sz="18" w:space="0" w:color="auto"/>
            </w:tcBorders>
            <w:shd w:val="clear" w:color="auto" w:fill="auto"/>
          </w:tcPr>
          <w:p w14:paraId="5D2E4E38" w14:textId="22279F11" w:rsidR="00D41510" w:rsidRPr="00CA68A6" w:rsidRDefault="009A774E" w:rsidP="00DF02CD">
            <w:pPr>
              <w:ind w:left="226" w:hanging="226"/>
              <w:rPr>
                <w:rFonts w:cs="Arial"/>
              </w:rPr>
            </w:pPr>
            <w:r w:rsidRPr="00D41510">
              <w:rPr>
                <w:rFonts w:cs="Arial"/>
              </w:rPr>
              <w:t>a.</w:t>
            </w:r>
            <w:r w:rsidR="00CA68A6">
              <w:rPr>
                <w:rFonts w:cs="Arial"/>
              </w:rPr>
              <w:t xml:space="preserve"> </w:t>
            </w:r>
            <w:r w:rsidR="00D41510" w:rsidRPr="00D41510">
              <w:rPr>
                <w:rFonts w:cs="Arial"/>
                <w:i/>
                <w:color w:val="365F91" w:themeColor="accent1" w:themeShade="BF"/>
                <w:sz w:val="18"/>
                <w:szCs w:val="18"/>
              </w:rPr>
              <w:t>Ex</w:t>
            </w:r>
            <w:r w:rsidR="00DF02CD">
              <w:rPr>
                <w:rFonts w:cs="Arial"/>
                <w:i/>
                <w:color w:val="365F91" w:themeColor="accent1" w:themeShade="BF"/>
                <w:sz w:val="18"/>
                <w:szCs w:val="18"/>
              </w:rPr>
              <w:t xml:space="preserve"> : </w:t>
            </w:r>
            <w:r w:rsidR="00DF02CD" w:rsidRPr="002D094C">
              <w:rPr>
                <w:rFonts w:cs="Arial"/>
                <w:i/>
                <w:color w:val="365F91" w:themeColor="accent1" w:themeShade="BF"/>
                <w:sz w:val="18"/>
                <w:szCs w:val="18"/>
                <w:lang w:val="en-US"/>
              </w:rPr>
              <w:t>train 1-2 leaders</w:t>
            </w:r>
          </w:p>
        </w:tc>
        <w:tc>
          <w:tcPr>
            <w:tcW w:w="736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BA724" w14:textId="77777777" w:rsidR="009A774E" w:rsidRPr="002C43D5" w:rsidRDefault="009A774E" w:rsidP="004E2AF6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7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7E007" w14:textId="77777777" w:rsidR="009A774E" w:rsidRPr="002C43D5" w:rsidRDefault="009A774E" w:rsidP="009A774E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CEA3F1D" w14:textId="73263EA2" w:rsidR="009A774E" w:rsidRPr="002C43D5" w:rsidRDefault="00D41510" w:rsidP="009A774E">
            <w:pPr>
              <w:jc w:val="center"/>
              <w:rPr>
                <w:rFonts w:cs="Arial"/>
                <w:b/>
              </w:rPr>
            </w:pPr>
            <w:r w:rsidRPr="002C43D5">
              <w:rPr>
                <w:rFonts w:cs="Arial"/>
                <w:b/>
              </w:rPr>
              <w:t>X</w:t>
            </w:r>
          </w:p>
        </w:tc>
        <w:tc>
          <w:tcPr>
            <w:tcW w:w="737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/>
            <w:vAlign w:val="center"/>
          </w:tcPr>
          <w:p w14:paraId="21841BD2" w14:textId="1D3DBEBF" w:rsidR="009A774E" w:rsidRPr="002C43D5" w:rsidRDefault="00D41510" w:rsidP="009A774E">
            <w:pPr>
              <w:jc w:val="center"/>
              <w:rPr>
                <w:rFonts w:cs="Arial"/>
                <w:b/>
              </w:rPr>
            </w:pPr>
            <w:r w:rsidRPr="002C43D5">
              <w:rPr>
                <w:rFonts w:cs="Arial"/>
                <w:b/>
              </w:rPr>
              <w:t>X</w:t>
            </w:r>
          </w:p>
        </w:tc>
        <w:tc>
          <w:tcPr>
            <w:tcW w:w="737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642C0A6C" w14:textId="77777777" w:rsidR="009A774E" w:rsidRPr="002C43D5" w:rsidRDefault="009A774E" w:rsidP="009A774E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7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8C7D9" w14:textId="77777777" w:rsidR="009A774E" w:rsidRPr="002C43D5" w:rsidRDefault="009A774E" w:rsidP="004E2AF6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7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797E9" w14:textId="77777777" w:rsidR="009A774E" w:rsidRPr="002C43D5" w:rsidRDefault="009A774E" w:rsidP="004E2AF6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737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7CBBBCF" w14:textId="77777777" w:rsidR="009A774E" w:rsidRPr="002C43D5" w:rsidRDefault="009A774E" w:rsidP="004E2AF6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73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1DF0B8D6" w14:textId="77777777" w:rsidR="009A774E" w:rsidRPr="002C43D5" w:rsidRDefault="009A774E" w:rsidP="004E2AF6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14:paraId="36EFABE8" w14:textId="77777777" w:rsidR="009A774E" w:rsidRPr="002C43D5" w:rsidRDefault="009A774E" w:rsidP="004E2AF6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14:paraId="23A2A5AB" w14:textId="77777777" w:rsidR="009A774E" w:rsidRPr="002C43D5" w:rsidRDefault="009A774E" w:rsidP="004E2AF6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14:paraId="31BA686A" w14:textId="77777777" w:rsidR="009A774E" w:rsidRPr="002C43D5" w:rsidRDefault="009A774E" w:rsidP="004E2AF6">
            <w:pPr>
              <w:jc w:val="center"/>
              <w:rPr>
                <w:rFonts w:cs="Arial"/>
                <w:b/>
              </w:rPr>
            </w:pPr>
          </w:p>
        </w:tc>
      </w:tr>
      <w:tr w:rsidR="009A774E" w:rsidRPr="004A3734" w14:paraId="50DB1923" w14:textId="77777777" w:rsidTr="002C43D5">
        <w:tc>
          <w:tcPr>
            <w:tcW w:w="2694" w:type="dxa"/>
            <w:shd w:val="clear" w:color="auto" w:fill="auto"/>
          </w:tcPr>
          <w:p w14:paraId="785A15BD" w14:textId="77777777" w:rsidR="009A774E" w:rsidRPr="004A3734" w:rsidRDefault="009A774E" w:rsidP="005D1A7A">
            <w:pPr>
              <w:rPr>
                <w:rFonts w:cs="Arial"/>
              </w:rPr>
            </w:pPr>
          </w:p>
        </w:tc>
        <w:tc>
          <w:tcPr>
            <w:tcW w:w="2639" w:type="dxa"/>
            <w:tcBorders>
              <w:right w:val="single" w:sz="18" w:space="0" w:color="auto"/>
            </w:tcBorders>
            <w:shd w:val="clear" w:color="auto" w:fill="auto"/>
          </w:tcPr>
          <w:p w14:paraId="3300DB83" w14:textId="5F36D128" w:rsidR="009A774E" w:rsidRPr="00DF02CD" w:rsidRDefault="009A774E" w:rsidP="00CA68A6">
            <w:pPr>
              <w:rPr>
                <w:rFonts w:cs="Arial"/>
                <w:lang w:val="en-US"/>
              </w:rPr>
            </w:pPr>
            <w:r w:rsidRPr="00DF02CD">
              <w:rPr>
                <w:rFonts w:cs="Arial"/>
                <w:lang w:val="en-US"/>
              </w:rPr>
              <w:t>b.</w:t>
            </w:r>
            <w:r w:rsidR="00D41510" w:rsidRPr="00DF02CD">
              <w:rPr>
                <w:rFonts w:cs="Arial"/>
                <w:i/>
                <w:color w:val="365F91" w:themeColor="accent1" w:themeShade="BF"/>
                <w:sz w:val="18"/>
                <w:szCs w:val="18"/>
                <w:lang w:val="en-US"/>
              </w:rPr>
              <w:t xml:space="preserve"> </w:t>
            </w:r>
            <w:r w:rsidR="00DF02CD" w:rsidRPr="002D094C">
              <w:rPr>
                <w:rFonts w:cs="Arial"/>
                <w:i/>
                <w:color w:val="365F91" w:themeColor="accent1" w:themeShade="BF"/>
                <w:sz w:val="18"/>
                <w:szCs w:val="18"/>
                <w:lang w:val="en-US"/>
              </w:rPr>
              <w:t>Organize 4 sensitization and information meetings for the farmer over the year</w:t>
            </w:r>
          </w:p>
        </w:tc>
        <w:tc>
          <w:tcPr>
            <w:tcW w:w="736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20123" w14:textId="77777777" w:rsidR="009A774E" w:rsidRPr="00DF02CD" w:rsidRDefault="009A774E" w:rsidP="004E2AF6">
            <w:pPr>
              <w:jc w:val="center"/>
              <w:rPr>
                <w:rFonts w:cs="Arial"/>
                <w:b/>
                <w:lang w:val="en-US"/>
              </w:rPr>
            </w:pPr>
          </w:p>
        </w:tc>
        <w:tc>
          <w:tcPr>
            <w:tcW w:w="7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9227FAB" w14:textId="652F5625" w:rsidR="009A774E" w:rsidRPr="002C43D5" w:rsidRDefault="00CA68A6" w:rsidP="009A774E">
            <w:pPr>
              <w:jc w:val="center"/>
              <w:rPr>
                <w:rFonts w:cs="Arial"/>
                <w:b/>
              </w:rPr>
            </w:pPr>
            <w:r w:rsidRPr="002C43D5">
              <w:rPr>
                <w:rFonts w:cs="Arial"/>
                <w:b/>
              </w:rPr>
              <w:t>X</w:t>
            </w:r>
          </w:p>
        </w:tc>
        <w:tc>
          <w:tcPr>
            <w:tcW w:w="7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8A8CD" w14:textId="77777777" w:rsidR="009A774E" w:rsidRPr="002C43D5" w:rsidRDefault="009A774E" w:rsidP="009A774E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737" w:type="dxa"/>
            <w:tcBorders>
              <w:left w:val="single" w:sz="4" w:space="0" w:color="auto"/>
              <w:right w:val="single" w:sz="18" w:space="0" w:color="auto"/>
            </w:tcBorders>
            <w:shd w:val="clear" w:color="auto" w:fill="D9D9D9"/>
            <w:vAlign w:val="center"/>
          </w:tcPr>
          <w:p w14:paraId="64C0869B" w14:textId="6408A9A6" w:rsidR="009A774E" w:rsidRPr="002C43D5" w:rsidRDefault="00CA68A6" w:rsidP="009A774E">
            <w:pPr>
              <w:jc w:val="center"/>
              <w:rPr>
                <w:rFonts w:cs="Arial"/>
                <w:b/>
              </w:rPr>
            </w:pPr>
            <w:r w:rsidRPr="002C43D5">
              <w:rPr>
                <w:rFonts w:cs="Arial"/>
                <w:b/>
              </w:rPr>
              <w:t>X</w:t>
            </w:r>
          </w:p>
        </w:tc>
        <w:tc>
          <w:tcPr>
            <w:tcW w:w="737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48F8C2BF" w14:textId="77777777" w:rsidR="009A774E" w:rsidRPr="002C43D5" w:rsidRDefault="009A774E" w:rsidP="009A774E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A53FC72" w14:textId="3B6127D6" w:rsidR="009A774E" w:rsidRPr="002C43D5" w:rsidRDefault="00CA68A6" w:rsidP="004E2AF6">
            <w:pPr>
              <w:jc w:val="center"/>
              <w:rPr>
                <w:rFonts w:cs="Arial"/>
                <w:b/>
              </w:rPr>
            </w:pPr>
            <w:r w:rsidRPr="002C43D5">
              <w:rPr>
                <w:rFonts w:cs="Arial"/>
                <w:b/>
              </w:rPr>
              <w:t>X</w:t>
            </w:r>
          </w:p>
        </w:tc>
        <w:tc>
          <w:tcPr>
            <w:tcW w:w="7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859D6" w14:textId="77777777" w:rsidR="009A774E" w:rsidRPr="002C43D5" w:rsidRDefault="009A774E" w:rsidP="004E2AF6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737" w:type="dxa"/>
            <w:tcBorders>
              <w:left w:val="single" w:sz="4" w:space="0" w:color="auto"/>
              <w:right w:val="single" w:sz="18" w:space="0" w:color="auto"/>
            </w:tcBorders>
            <w:shd w:val="clear" w:color="auto" w:fill="D9D9D9"/>
            <w:vAlign w:val="center"/>
          </w:tcPr>
          <w:p w14:paraId="026B37F8" w14:textId="1942111D" w:rsidR="009A774E" w:rsidRPr="002C43D5" w:rsidRDefault="00CA68A6" w:rsidP="004E2AF6">
            <w:pPr>
              <w:jc w:val="center"/>
              <w:rPr>
                <w:rFonts w:cs="Arial"/>
                <w:b/>
              </w:rPr>
            </w:pPr>
            <w:r w:rsidRPr="002C43D5">
              <w:rPr>
                <w:rFonts w:cs="Arial"/>
                <w:b/>
              </w:rPr>
              <w:t>X</w:t>
            </w:r>
          </w:p>
        </w:tc>
        <w:tc>
          <w:tcPr>
            <w:tcW w:w="73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664ED4AC" w14:textId="77777777" w:rsidR="009A774E" w:rsidRPr="002C43D5" w:rsidRDefault="009A774E" w:rsidP="004E2AF6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14:paraId="7941B16F" w14:textId="77777777" w:rsidR="009A774E" w:rsidRPr="002C43D5" w:rsidRDefault="009A774E" w:rsidP="004E2AF6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14:paraId="6840F631" w14:textId="77777777" w:rsidR="009A774E" w:rsidRPr="002C43D5" w:rsidRDefault="009A774E" w:rsidP="004E2AF6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14:paraId="1F31B435" w14:textId="77777777" w:rsidR="009A774E" w:rsidRPr="002C43D5" w:rsidRDefault="009A774E" w:rsidP="004E2AF6">
            <w:pPr>
              <w:jc w:val="center"/>
              <w:rPr>
                <w:rFonts w:cs="Arial"/>
                <w:b/>
              </w:rPr>
            </w:pPr>
          </w:p>
        </w:tc>
      </w:tr>
      <w:tr w:rsidR="009A774E" w:rsidRPr="004A3734" w14:paraId="3B91EA35" w14:textId="77777777" w:rsidTr="002C43D5">
        <w:tc>
          <w:tcPr>
            <w:tcW w:w="2694" w:type="dxa"/>
            <w:shd w:val="clear" w:color="auto" w:fill="auto"/>
          </w:tcPr>
          <w:p w14:paraId="0060434A" w14:textId="77777777" w:rsidR="009A774E" w:rsidRPr="004A3734" w:rsidRDefault="009A774E" w:rsidP="005D1A7A">
            <w:pPr>
              <w:rPr>
                <w:rFonts w:cs="Arial"/>
              </w:rPr>
            </w:pPr>
          </w:p>
        </w:tc>
        <w:tc>
          <w:tcPr>
            <w:tcW w:w="2639" w:type="dxa"/>
            <w:tcBorders>
              <w:right w:val="single" w:sz="18" w:space="0" w:color="auto"/>
            </w:tcBorders>
            <w:shd w:val="clear" w:color="auto" w:fill="auto"/>
          </w:tcPr>
          <w:p w14:paraId="08020CC2" w14:textId="25A76BA8" w:rsidR="009A774E" w:rsidRPr="00DF02CD" w:rsidRDefault="009A774E" w:rsidP="005D1A7A">
            <w:pPr>
              <w:rPr>
                <w:rFonts w:cs="Arial"/>
                <w:lang w:val="en-US"/>
              </w:rPr>
            </w:pPr>
            <w:r w:rsidRPr="00DF02CD">
              <w:rPr>
                <w:rFonts w:cs="Arial"/>
                <w:lang w:val="en-US"/>
              </w:rPr>
              <w:t>c.</w:t>
            </w:r>
            <w:r w:rsidR="00D41510" w:rsidRPr="00DF02CD">
              <w:rPr>
                <w:rFonts w:cs="Arial"/>
                <w:i/>
                <w:color w:val="365F91" w:themeColor="accent1" w:themeShade="BF"/>
                <w:sz w:val="18"/>
                <w:szCs w:val="18"/>
                <w:lang w:val="en-US"/>
              </w:rPr>
              <w:t xml:space="preserve"> </w:t>
            </w:r>
            <w:proofErr w:type="gramStart"/>
            <w:r w:rsidR="00DF02CD">
              <w:rPr>
                <w:rFonts w:cs="Arial"/>
                <w:i/>
                <w:color w:val="365F91" w:themeColor="accent1" w:themeShade="BF"/>
                <w:sz w:val="18"/>
                <w:szCs w:val="18"/>
                <w:lang w:val="en-US"/>
              </w:rPr>
              <w:t>organize</w:t>
            </w:r>
            <w:proofErr w:type="gramEnd"/>
            <w:r w:rsidR="00DF02CD">
              <w:rPr>
                <w:rFonts w:cs="Arial"/>
                <w:i/>
                <w:color w:val="365F91" w:themeColor="accent1" w:themeShade="BF"/>
                <w:sz w:val="18"/>
                <w:szCs w:val="18"/>
                <w:lang w:val="en-US"/>
              </w:rPr>
              <w:t xml:space="preserve"> the meeting for the cooperative and create the structure</w:t>
            </w:r>
          </w:p>
        </w:tc>
        <w:tc>
          <w:tcPr>
            <w:tcW w:w="736" w:type="dxa"/>
            <w:tcBorders>
              <w:left w:val="single" w:sz="18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1B01BA9" w14:textId="16974D3F" w:rsidR="009A774E" w:rsidRPr="002C43D5" w:rsidRDefault="00CA68A6" w:rsidP="004E2AF6">
            <w:pPr>
              <w:jc w:val="center"/>
              <w:rPr>
                <w:rFonts w:cs="Arial"/>
                <w:b/>
              </w:rPr>
            </w:pPr>
            <w:r w:rsidRPr="002C43D5">
              <w:rPr>
                <w:rFonts w:cs="Arial"/>
                <w:b/>
              </w:rPr>
              <w:t>X</w:t>
            </w:r>
          </w:p>
        </w:tc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C21F88D" w14:textId="457B16D8" w:rsidR="009A774E" w:rsidRPr="002C43D5" w:rsidRDefault="00CA68A6" w:rsidP="009A774E">
            <w:pPr>
              <w:jc w:val="center"/>
              <w:rPr>
                <w:rFonts w:cs="Arial"/>
                <w:b/>
              </w:rPr>
            </w:pPr>
            <w:r w:rsidRPr="002C43D5">
              <w:rPr>
                <w:rFonts w:cs="Arial"/>
                <w:b/>
              </w:rPr>
              <w:t>X</w:t>
            </w:r>
          </w:p>
        </w:tc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E4925CB" w14:textId="1E2835B6" w:rsidR="009A774E" w:rsidRPr="002C43D5" w:rsidRDefault="00CA68A6" w:rsidP="009A774E">
            <w:pPr>
              <w:jc w:val="center"/>
              <w:rPr>
                <w:rFonts w:cs="Arial"/>
                <w:b/>
              </w:rPr>
            </w:pPr>
            <w:r w:rsidRPr="002C43D5">
              <w:rPr>
                <w:rFonts w:cs="Arial"/>
                <w:b/>
              </w:rPr>
              <w:t>X</w:t>
            </w:r>
          </w:p>
        </w:tc>
        <w:tc>
          <w:tcPr>
            <w:tcW w:w="737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073BBE3B" w14:textId="77777777" w:rsidR="009A774E" w:rsidRPr="002C43D5" w:rsidRDefault="009A774E" w:rsidP="009A774E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737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19FD9D0D" w14:textId="77777777" w:rsidR="009A774E" w:rsidRPr="002C43D5" w:rsidRDefault="009A774E" w:rsidP="009A774E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EB75E" w14:textId="77777777" w:rsidR="009A774E" w:rsidRPr="002C43D5" w:rsidRDefault="009A774E" w:rsidP="004E2AF6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7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D5B1A" w14:textId="77777777" w:rsidR="009A774E" w:rsidRPr="002C43D5" w:rsidRDefault="009A774E" w:rsidP="004E2AF6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737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3ACD8FF" w14:textId="77777777" w:rsidR="009A774E" w:rsidRPr="002C43D5" w:rsidRDefault="009A774E" w:rsidP="004E2AF6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73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790DA5B2" w14:textId="77777777" w:rsidR="009A774E" w:rsidRPr="002C43D5" w:rsidRDefault="009A774E" w:rsidP="004E2AF6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14:paraId="1B9A8F8F" w14:textId="77777777" w:rsidR="009A774E" w:rsidRPr="002C43D5" w:rsidRDefault="009A774E" w:rsidP="004E2AF6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14:paraId="13821806" w14:textId="77777777" w:rsidR="009A774E" w:rsidRPr="002C43D5" w:rsidRDefault="009A774E" w:rsidP="004E2AF6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14:paraId="00E06511" w14:textId="77777777" w:rsidR="009A774E" w:rsidRPr="002C43D5" w:rsidRDefault="009A774E" w:rsidP="004E2AF6">
            <w:pPr>
              <w:jc w:val="center"/>
              <w:rPr>
                <w:rFonts w:cs="Arial"/>
                <w:b/>
              </w:rPr>
            </w:pPr>
          </w:p>
        </w:tc>
      </w:tr>
      <w:tr w:rsidR="009A774E" w:rsidRPr="004A3734" w14:paraId="04015B62" w14:textId="77777777" w:rsidTr="002C43D5">
        <w:tc>
          <w:tcPr>
            <w:tcW w:w="2694" w:type="dxa"/>
            <w:shd w:val="clear" w:color="auto" w:fill="auto"/>
          </w:tcPr>
          <w:p w14:paraId="67D2D376" w14:textId="77777777" w:rsidR="009A774E" w:rsidRPr="004A3734" w:rsidRDefault="009A774E" w:rsidP="005D1A7A">
            <w:pPr>
              <w:rPr>
                <w:rFonts w:cs="Arial"/>
              </w:rPr>
            </w:pPr>
          </w:p>
        </w:tc>
        <w:tc>
          <w:tcPr>
            <w:tcW w:w="2639" w:type="dxa"/>
            <w:tcBorders>
              <w:right w:val="single" w:sz="18" w:space="0" w:color="auto"/>
            </w:tcBorders>
            <w:shd w:val="clear" w:color="auto" w:fill="auto"/>
          </w:tcPr>
          <w:p w14:paraId="1E0743DD" w14:textId="77777777" w:rsidR="009A774E" w:rsidRPr="004A3734" w:rsidRDefault="009A774E" w:rsidP="005D1A7A">
            <w:pPr>
              <w:rPr>
                <w:rFonts w:cs="Arial"/>
              </w:rPr>
            </w:pPr>
            <w:r w:rsidRPr="004A3734">
              <w:rPr>
                <w:rFonts w:cs="Arial"/>
              </w:rPr>
              <w:t>…</w:t>
            </w:r>
          </w:p>
        </w:tc>
        <w:tc>
          <w:tcPr>
            <w:tcW w:w="736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341A4" w14:textId="77777777" w:rsidR="009A774E" w:rsidRPr="002C43D5" w:rsidRDefault="009A774E" w:rsidP="004E2AF6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B9E794" w14:textId="77777777" w:rsidR="009A774E" w:rsidRPr="002C43D5" w:rsidRDefault="009A774E" w:rsidP="009A774E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F5D8AE" w14:textId="77777777" w:rsidR="009A774E" w:rsidRPr="002C43D5" w:rsidRDefault="009A774E" w:rsidP="009A774E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737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488662BA" w14:textId="77777777" w:rsidR="009A774E" w:rsidRPr="002C43D5" w:rsidRDefault="009A774E" w:rsidP="009A774E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737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66865967" w14:textId="77777777" w:rsidR="009A774E" w:rsidRPr="002C43D5" w:rsidRDefault="009A774E" w:rsidP="009A774E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0AA78" w14:textId="77777777" w:rsidR="009A774E" w:rsidRPr="002C43D5" w:rsidRDefault="009A774E" w:rsidP="004E2AF6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7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8A692" w14:textId="77777777" w:rsidR="009A774E" w:rsidRPr="002C43D5" w:rsidRDefault="009A774E" w:rsidP="004E2AF6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737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B5AF4DE" w14:textId="77777777" w:rsidR="009A774E" w:rsidRPr="002C43D5" w:rsidRDefault="009A774E" w:rsidP="004E2AF6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73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6B70F3F0" w14:textId="77777777" w:rsidR="009A774E" w:rsidRPr="002C43D5" w:rsidRDefault="009A774E" w:rsidP="004E2AF6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14:paraId="674B31CD" w14:textId="77777777" w:rsidR="009A774E" w:rsidRPr="002C43D5" w:rsidRDefault="009A774E" w:rsidP="004E2AF6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14:paraId="4AC269CD" w14:textId="77777777" w:rsidR="009A774E" w:rsidRPr="002C43D5" w:rsidRDefault="009A774E" w:rsidP="004E2AF6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14:paraId="1F61BFA2" w14:textId="77777777" w:rsidR="009A774E" w:rsidRPr="002C43D5" w:rsidRDefault="009A774E" w:rsidP="004E2AF6">
            <w:pPr>
              <w:jc w:val="center"/>
              <w:rPr>
                <w:rFonts w:cs="Arial"/>
                <w:b/>
              </w:rPr>
            </w:pPr>
          </w:p>
        </w:tc>
      </w:tr>
      <w:tr w:rsidR="009A774E" w:rsidRPr="004A3734" w14:paraId="3F437CD1" w14:textId="77777777" w:rsidTr="002C43D5">
        <w:tc>
          <w:tcPr>
            <w:tcW w:w="2694" w:type="dxa"/>
            <w:shd w:val="clear" w:color="auto" w:fill="auto"/>
          </w:tcPr>
          <w:p w14:paraId="431B748D" w14:textId="77777777" w:rsidR="009A774E" w:rsidRPr="004A3734" w:rsidRDefault="009A774E" w:rsidP="005D1A7A">
            <w:pPr>
              <w:rPr>
                <w:rFonts w:cs="Arial"/>
              </w:rPr>
            </w:pPr>
          </w:p>
        </w:tc>
        <w:tc>
          <w:tcPr>
            <w:tcW w:w="2639" w:type="dxa"/>
            <w:tcBorders>
              <w:right w:val="single" w:sz="18" w:space="0" w:color="auto"/>
            </w:tcBorders>
            <w:shd w:val="clear" w:color="auto" w:fill="auto"/>
          </w:tcPr>
          <w:p w14:paraId="0F5316AC" w14:textId="77777777" w:rsidR="009A774E" w:rsidRPr="004A3734" w:rsidRDefault="009A774E" w:rsidP="005D1A7A">
            <w:pPr>
              <w:rPr>
                <w:rFonts w:cs="Arial"/>
              </w:rPr>
            </w:pPr>
          </w:p>
        </w:tc>
        <w:tc>
          <w:tcPr>
            <w:tcW w:w="736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988F9" w14:textId="77777777" w:rsidR="009A774E" w:rsidRPr="002C43D5" w:rsidRDefault="009A774E" w:rsidP="004E2AF6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7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86CAE" w14:textId="77777777" w:rsidR="009A774E" w:rsidRPr="002C43D5" w:rsidRDefault="009A774E" w:rsidP="009A774E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DE4033" w14:textId="77777777" w:rsidR="009A774E" w:rsidRPr="002C43D5" w:rsidRDefault="009A774E" w:rsidP="009A774E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737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1851ECF9" w14:textId="77777777" w:rsidR="009A774E" w:rsidRPr="002C43D5" w:rsidRDefault="009A774E" w:rsidP="009A774E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737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19FCDD75" w14:textId="77777777" w:rsidR="009A774E" w:rsidRPr="002C43D5" w:rsidRDefault="009A774E" w:rsidP="009A774E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8928B" w14:textId="77777777" w:rsidR="009A774E" w:rsidRPr="002C43D5" w:rsidRDefault="009A774E" w:rsidP="004E2AF6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7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AAB72" w14:textId="77777777" w:rsidR="009A774E" w:rsidRPr="002C43D5" w:rsidRDefault="009A774E" w:rsidP="004E2AF6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737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7802328" w14:textId="77777777" w:rsidR="009A774E" w:rsidRPr="002C43D5" w:rsidRDefault="009A774E" w:rsidP="004E2AF6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73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19D1A15B" w14:textId="77777777" w:rsidR="009A774E" w:rsidRPr="002C43D5" w:rsidRDefault="009A774E" w:rsidP="004E2AF6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14:paraId="1A27E226" w14:textId="77777777" w:rsidR="009A774E" w:rsidRPr="002C43D5" w:rsidRDefault="009A774E" w:rsidP="004E2AF6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14:paraId="071B873A" w14:textId="77777777" w:rsidR="009A774E" w:rsidRPr="002C43D5" w:rsidRDefault="009A774E" w:rsidP="004E2AF6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14:paraId="461F711F" w14:textId="77777777" w:rsidR="009A774E" w:rsidRPr="002C43D5" w:rsidRDefault="009A774E" w:rsidP="004E2AF6">
            <w:pPr>
              <w:jc w:val="center"/>
              <w:rPr>
                <w:rFonts w:cs="Arial"/>
                <w:b/>
              </w:rPr>
            </w:pPr>
          </w:p>
        </w:tc>
      </w:tr>
      <w:tr w:rsidR="009A774E" w:rsidRPr="004A3734" w14:paraId="7EEA7C3D" w14:textId="77777777" w:rsidTr="002C43D5">
        <w:tc>
          <w:tcPr>
            <w:tcW w:w="2694" w:type="dxa"/>
            <w:shd w:val="clear" w:color="auto" w:fill="auto"/>
          </w:tcPr>
          <w:p w14:paraId="1B182D81" w14:textId="7348E39A" w:rsidR="009A774E" w:rsidRPr="00DF02CD" w:rsidRDefault="00DF02CD" w:rsidP="005D1A7A">
            <w:pPr>
              <w:rPr>
                <w:rFonts w:cs="Arial"/>
                <w:b/>
                <w:lang w:val="en-US"/>
              </w:rPr>
            </w:pPr>
            <w:r w:rsidRPr="002D094C">
              <w:rPr>
                <w:b/>
                <w:sz w:val="24"/>
                <w:szCs w:val="24"/>
                <w:lang w:val="en-US"/>
              </w:rPr>
              <w:t>O</w:t>
            </w:r>
            <w:proofErr w:type="gramStart"/>
            <w:r w:rsidRPr="002D094C">
              <w:rPr>
                <w:b/>
                <w:sz w:val="24"/>
                <w:szCs w:val="24"/>
                <w:lang w:val="en-US"/>
              </w:rPr>
              <w:t>2 :</w:t>
            </w:r>
            <w:proofErr w:type="gramEnd"/>
            <w:r w:rsidRPr="002D094C">
              <w:rPr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i/>
                <w:color w:val="365F91" w:themeColor="accent1" w:themeShade="BF"/>
                <w:sz w:val="18"/>
                <w:szCs w:val="18"/>
                <w:lang w:val="en-US"/>
              </w:rPr>
              <w:t>Ex.</w:t>
            </w:r>
            <w:r w:rsidRPr="002D094C">
              <w:rPr>
                <w:i/>
                <w:color w:val="365F91" w:themeColor="accent1" w:themeShade="BF"/>
                <w:sz w:val="18"/>
                <w:szCs w:val="18"/>
                <w:lang w:val="en-US"/>
              </w:rPr>
              <w:t>: Irrigation system is in place on the field</w:t>
            </w:r>
          </w:p>
        </w:tc>
        <w:tc>
          <w:tcPr>
            <w:tcW w:w="2639" w:type="dxa"/>
            <w:tcBorders>
              <w:right w:val="single" w:sz="18" w:space="0" w:color="auto"/>
            </w:tcBorders>
            <w:shd w:val="clear" w:color="auto" w:fill="auto"/>
          </w:tcPr>
          <w:p w14:paraId="09965D99" w14:textId="4D63F420" w:rsidR="009A774E" w:rsidRPr="004A3734" w:rsidRDefault="009A774E" w:rsidP="005D1A7A">
            <w:pPr>
              <w:rPr>
                <w:rFonts w:cs="Arial"/>
              </w:rPr>
            </w:pPr>
            <w:r w:rsidRPr="004A3734">
              <w:rPr>
                <w:rFonts w:cs="Arial"/>
              </w:rPr>
              <w:t>a.</w:t>
            </w:r>
            <w:r w:rsidR="00CA68A6">
              <w:rPr>
                <w:rFonts w:cs="Arial"/>
              </w:rPr>
              <w:t xml:space="preserve"> </w:t>
            </w:r>
            <w:proofErr w:type="spellStart"/>
            <w:r w:rsidR="00DF02CD">
              <w:rPr>
                <w:rFonts w:cs="Arial"/>
                <w:i/>
                <w:color w:val="365F91" w:themeColor="accent1" w:themeShade="BF"/>
                <w:sz w:val="18"/>
                <w:szCs w:val="18"/>
              </w:rPr>
              <w:t>Buy</w:t>
            </w:r>
            <w:proofErr w:type="spellEnd"/>
            <w:r w:rsidR="00DF02CD">
              <w:rPr>
                <w:rFonts w:cs="Arial"/>
                <w:i/>
                <w:color w:val="365F91" w:themeColor="accent1" w:themeShade="BF"/>
                <w:sz w:val="18"/>
                <w:szCs w:val="18"/>
              </w:rPr>
              <w:t xml:space="preserve"> one </w:t>
            </w:r>
            <w:proofErr w:type="spellStart"/>
            <w:r w:rsidR="00DF02CD">
              <w:rPr>
                <w:rFonts w:cs="Arial"/>
                <w:i/>
                <w:color w:val="365F91" w:themeColor="accent1" w:themeShade="BF"/>
                <w:sz w:val="18"/>
                <w:szCs w:val="18"/>
              </w:rPr>
              <w:t>pump</w:t>
            </w:r>
            <w:proofErr w:type="spellEnd"/>
          </w:p>
        </w:tc>
        <w:tc>
          <w:tcPr>
            <w:tcW w:w="736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15EBE" w14:textId="77777777" w:rsidR="009A774E" w:rsidRPr="002C43D5" w:rsidRDefault="009A774E" w:rsidP="004E2AF6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7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BEC86A7" w14:textId="1738FA78" w:rsidR="009A774E" w:rsidRPr="002C43D5" w:rsidRDefault="00CA68A6" w:rsidP="009A774E">
            <w:pPr>
              <w:jc w:val="center"/>
              <w:rPr>
                <w:rFonts w:cs="Arial"/>
                <w:b/>
              </w:rPr>
            </w:pPr>
            <w:r w:rsidRPr="002C43D5">
              <w:rPr>
                <w:rFonts w:cs="Arial"/>
                <w:b/>
              </w:rPr>
              <w:t>X</w:t>
            </w:r>
          </w:p>
        </w:tc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F6702A" w14:textId="77777777" w:rsidR="009A774E" w:rsidRPr="002C43D5" w:rsidRDefault="009A774E" w:rsidP="009A774E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737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2839B747" w14:textId="77777777" w:rsidR="009A774E" w:rsidRPr="002C43D5" w:rsidRDefault="009A774E" w:rsidP="009A774E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737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4938E53A" w14:textId="77777777" w:rsidR="009A774E" w:rsidRPr="002C43D5" w:rsidRDefault="009A774E" w:rsidP="009A774E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EB205" w14:textId="77777777" w:rsidR="009A774E" w:rsidRPr="002C43D5" w:rsidRDefault="009A774E" w:rsidP="004E2AF6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7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03C62" w14:textId="77777777" w:rsidR="009A774E" w:rsidRPr="002C43D5" w:rsidRDefault="009A774E" w:rsidP="004E2AF6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737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5D9823F" w14:textId="77777777" w:rsidR="009A774E" w:rsidRPr="002C43D5" w:rsidRDefault="009A774E" w:rsidP="004E2AF6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73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34669476" w14:textId="77777777" w:rsidR="009A774E" w:rsidRPr="002C43D5" w:rsidRDefault="009A774E" w:rsidP="004E2AF6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14:paraId="5E5A4A28" w14:textId="77777777" w:rsidR="009A774E" w:rsidRPr="002C43D5" w:rsidRDefault="009A774E" w:rsidP="004E2AF6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14:paraId="48DBD1D3" w14:textId="77777777" w:rsidR="009A774E" w:rsidRPr="002C43D5" w:rsidRDefault="009A774E" w:rsidP="004E2AF6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14:paraId="340D57B5" w14:textId="77777777" w:rsidR="009A774E" w:rsidRPr="002C43D5" w:rsidRDefault="009A774E" w:rsidP="004E2AF6">
            <w:pPr>
              <w:jc w:val="center"/>
              <w:rPr>
                <w:rFonts w:cs="Arial"/>
                <w:b/>
              </w:rPr>
            </w:pPr>
          </w:p>
        </w:tc>
      </w:tr>
      <w:tr w:rsidR="009A774E" w:rsidRPr="004A3734" w14:paraId="27DC849B" w14:textId="77777777" w:rsidTr="002C43D5">
        <w:tc>
          <w:tcPr>
            <w:tcW w:w="2694" w:type="dxa"/>
            <w:shd w:val="clear" w:color="auto" w:fill="auto"/>
          </w:tcPr>
          <w:p w14:paraId="04AD26ED" w14:textId="77777777" w:rsidR="009A774E" w:rsidRPr="004A3734" w:rsidRDefault="009A774E" w:rsidP="005D1A7A">
            <w:pPr>
              <w:rPr>
                <w:rFonts w:cs="Arial"/>
              </w:rPr>
            </w:pPr>
          </w:p>
        </w:tc>
        <w:tc>
          <w:tcPr>
            <w:tcW w:w="2639" w:type="dxa"/>
            <w:tcBorders>
              <w:right w:val="single" w:sz="18" w:space="0" w:color="auto"/>
            </w:tcBorders>
            <w:shd w:val="clear" w:color="auto" w:fill="auto"/>
          </w:tcPr>
          <w:p w14:paraId="01BB01D5" w14:textId="23E134C5" w:rsidR="009A774E" w:rsidRPr="00DF02CD" w:rsidRDefault="009A774E" w:rsidP="00CA68A6">
            <w:pPr>
              <w:snapToGrid w:val="0"/>
              <w:rPr>
                <w:rFonts w:cs="Arial"/>
                <w:i/>
                <w:color w:val="365F91" w:themeColor="accent1" w:themeShade="BF"/>
                <w:sz w:val="18"/>
                <w:szCs w:val="18"/>
                <w:lang w:val="en-US"/>
              </w:rPr>
            </w:pPr>
            <w:r w:rsidRPr="00DF02CD">
              <w:rPr>
                <w:rFonts w:cs="Arial"/>
                <w:lang w:val="en-US"/>
              </w:rPr>
              <w:t>b.</w:t>
            </w:r>
            <w:r w:rsidR="00CA68A6" w:rsidRPr="00DF02CD">
              <w:rPr>
                <w:rFonts w:cs="Arial"/>
                <w:i/>
                <w:color w:val="365F91" w:themeColor="accent1" w:themeShade="BF"/>
                <w:sz w:val="18"/>
                <w:szCs w:val="18"/>
                <w:lang w:val="en-US"/>
              </w:rPr>
              <w:t xml:space="preserve"> </w:t>
            </w:r>
            <w:r w:rsidR="00DF02CD" w:rsidRPr="002D094C">
              <w:rPr>
                <w:rFonts w:cs="Arial"/>
                <w:i/>
                <w:color w:val="365F91" w:themeColor="accent1" w:themeShade="BF"/>
                <w:sz w:val="18"/>
                <w:szCs w:val="18"/>
                <w:lang w:val="en-US"/>
              </w:rPr>
              <w:t>Buy the construction material</w:t>
            </w:r>
          </w:p>
        </w:tc>
        <w:tc>
          <w:tcPr>
            <w:tcW w:w="736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1F089" w14:textId="77777777" w:rsidR="009A774E" w:rsidRPr="00DF02CD" w:rsidRDefault="009A774E" w:rsidP="004E2AF6">
            <w:pPr>
              <w:jc w:val="center"/>
              <w:rPr>
                <w:rFonts w:cs="Arial"/>
                <w:b/>
                <w:lang w:val="en-US"/>
              </w:rPr>
            </w:pPr>
          </w:p>
        </w:tc>
        <w:tc>
          <w:tcPr>
            <w:tcW w:w="7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2B5C5C3" w14:textId="7FED7FDE" w:rsidR="009A774E" w:rsidRPr="002C43D5" w:rsidRDefault="00CA68A6" w:rsidP="009A774E">
            <w:pPr>
              <w:jc w:val="center"/>
              <w:rPr>
                <w:rFonts w:cs="Arial"/>
                <w:b/>
              </w:rPr>
            </w:pPr>
            <w:r w:rsidRPr="002C43D5">
              <w:rPr>
                <w:rFonts w:cs="Arial"/>
                <w:b/>
              </w:rPr>
              <w:t>X</w:t>
            </w:r>
          </w:p>
        </w:tc>
        <w:tc>
          <w:tcPr>
            <w:tcW w:w="7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09C56" w14:textId="77777777" w:rsidR="009A774E" w:rsidRPr="002C43D5" w:rsidRDefault="009A774E" w:rsidP="009A774E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737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52A688F" w14:textId="77777777" w:rsidR="009A774E" w:rsidRPr="002C43D5" w:rsidRDefault="009A774E" w:rsidP="009A774E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737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06F9FD36" w14:textId="77777777" w:rsidR="009A774E" w:rsidRPr="002C43D5" w:rsidRDefault="009A774E" w:rsidP="009A774E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3AA21" w14:textId="77777777" w:rsidR="009A774E" w:rsidRPr="002C43D5" w:rsidRDefault="009A774E" w:rsidP="004E2AF6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7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27F97" w14:textId="77777777" w:rsidR="009A774E" w:rsidRPr="002C43D5" w:rsidRDefault="009A774E" w:rsidP="004E2AF6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737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EF5A843" w14:textId="77777777" w:rsidR="009A774E" w:rsidRPr="002C43D5" w:rsidRDefault="009A774E" w:rsidP="004E2AF6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73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5144D51A" w14:textId="77777777" w:rsidR="009A774E" w:rsidRPr="002C43D5" w:rsidRDefault="009A774E" w:rsidP="004E2AF6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14:paraId="58B01A37" w14:textId="77777777" w:rsidR="009A774E" w:rsidRPr="002C43D5" w:rsidRDefault="009A774E" w:rsidP="004E2AF6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14:paraId="76EA8CAA" w14:textId="77777777" w:rsidR="009A774E" w:rsidRPr="002C43D5" w:rsidRDefault="009A774E" w:rsidP="004E2AF6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14:paraId="1F234A0D" w14:textId="77777777" w:rsidR="009A774E" w:rsidRPr="002C43D5" w:rsidRDefault="009A774E" w:rsidP="004E2AF6">
            <w:pPr>
              <w:jc w:val="center"/>
              <w:rPr>
                <w:rFonts w:cs="Arial"/>
                <w:b/>
              </w:rPr>
            </w:pPr>
          </w:p>
        </w:tc>
      </w:tr>
      <w:tr w:rsidR="00CA68A6" w:rsidRPr="004A3734" w14:paraId="590D3532" w14:textId="77777777" w:rsidTr="002C43D5">
        <w:tc>
          <w:tcPr>
            <w:tcW w:w="2694" w:type="dxa"/>
            <w:shd w:val="clear" w:color="auto" w:fill="auto"/>
          </w:tcPr>
          <w:p w14:paraId="51D7E468" w14:textId="77777777" w:rsidR="00CA68A6" w:rsidRPr="004A3734" w:rsidRDefault="00CA68A6" w:rsidP="005D1A7A">
            <w:pPr>
              <w:rPr>
                <w:rFonts w:cs="Arial"/>
              </w:rPr>
            </w:pPr>
          </w:p>
        </w:tc>
        <w:tc>
          <w:tcPr>
            <w:tcW w:w="2639" w:type="dxa"/>
            <w:tcBorders>
              <w:right w:val="single" w:sz="18" w:space="0" w:color="auto"/>
            </w:tcBorders>
            <w:shd w:val="clear" w:color="auto" w:fill="auto"/>
          </w:tcPr>
          <w:p w14:paraId="6262492A" w14:textId="30835AD6" w:rsidR="00CA68A6" w:rsidRPr="00DF02CD" w:rsidRDefault="00CA68A6" w:rsidP="005D1A7A">
            <w:pPr>
              <w:rPr>
                <w:rFonts w:cs="Arial"/>
                <w:lang w:val="en-US"/>
              </w:rPr>
            </w:pPr>
            <w:r w:rsidRPr="00DF02CD">
              <w:rPr>
                <w:rFonts w:cs="Arial"/>
                <w:lang w:val="en-US"/>
              </w:rPr>
              <w:t>c.</w:t>
            </w:r>
            <w:r w:rsidRPr="00DF02CD">
              <w:rPr>
                <w:rFonts w:cs="Arial"/>
                <w:i/>
                <w:color w:val="365F91" w:themeColor="accent1" w:themeShade="BF"/>
                <w:sz w:val="18"/>
                <w:szCs w:val="18"/>
                <w:lang w:val="en-US"/>
              </w:rPr>
              <w:t xml:space="preserve"> </w:t>
            </w:r>
            <w:r w:rsidR="00DF02CD" w:rsidRPr="002D094C">
              <w:rPr>
                <w:rFonts w:cs="Arial"/>
                <w:i/>
                <w:color w:val="365F91" w:themeColor="accent1" w:themeShade="BF"/>
                <w:sz w:val="18"/>
                <w:szCs w:val="18"/>
                <w:lang w:val="en-US"/>
              </w:rPr>
              <w:t xml:space="preserve">Organize local casual </w:t>
            </w:r>
            <w:proofErr w:type="spellStart"/>
            <w:r w:rsidR="00DF02CD" w:rsidRPr="002D094C">
              <w:rPr>
                <w:rFonts w:cs="Arial"/>
                <w:i/>
                <w:color w:val="365F91" w:themeColor="accent1" w:themeShade="BF"/>
                <w:sz w:val="18"/>
                <w:szCs w:val="18"/>
                <w:lang w:val="en-US"/>
              </w:rPr>
              <w:t>labour</w:t>
            </w:r>
            <w:proofErr w:type="spellEnd"/>
          </w:p>
        </w:tc>
        <w:tc>
          <w:tcPr>
            <w:tcW w:w="736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DB2DC" w14:textId="77777777" w:rsidR="00CA68A6" w:rsidRPr="00DF02CD" w:rsidRDefault="00CA68A6" w:rsidP="004E2AF6">
            <w:pPr>
              <w:jc w:val="center"/>
              <w:rPr>
                <w:rFonts w:cs="Arial"/>
                <w:b/>
                <w:lang w:val="en-US"/>
              </w:rPr>
            </w:pPr>
          </w:p>
        </w:tc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FE3A3A0" w14:textId="554F6347" w:rsidR="00CA68A6" w:rsidRPr="002C43D5" w:rsidRDefault="00CA68A6" w:rsidP="009A774E">
            <w:pPr>
              <w:jc w:val="center"/>
              <w:rPr>
                <w:rFonts w:cs="Arial"/>
                <w:b/>
              </w:rPr>
            </w:pPr>
            <w:r w:rsidRPr="002C43D5">
              <w:rPr>
                <w:rFonts w:cs="Arial"/>
                <w:b/>
              </w:rPr>
              <w:t>X</w:t>
            </w:r>
          </w:p>
        </w:tc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B08F4C9" w14:textId="61A08FE7" w:rsidR="00CA68A6" w:rsidRPr="002C43D5" w:rsidRDefault="00CA68A6" w:rsidP="009A774E">
            <w:pPr>
              <w:jc w:val="center"/>
              <w:rPr>
                <w:rFonts w:cs="Arial"/>
                <w:b/>
              </w:rPr>
            </w:pPr>
            <w:r w:rsidRPr="002C43D5">
              <w:rPr>
                <w:rFonts w:cs="Arial"/>
                <w:b/>
              </w:rPr>
              <w:t>X</w:t>
            </w:r>
          </w:p>
        </w:tc>
        <w:tc>
          <w:tcPr>
            <w:tcW w:w="737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1A39DB0" w14:textId="77777777" w:rsidR="00CA68A6" w:rsidRPr="002C43D5" w:rsidRDefault="00CA68A6" w:rsidP="009A774E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737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5142C" w14:textId="77777777" w:rsidR="00CA68A6" w:rsidRPr="002C43D5" w:rsidRDefault="00CA68A6" w:rsidP="009A774E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7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3AE69" w14:textId="77777777" w:rsidR="00CA68A6" w:rsidRPr="002C43D5" w:rsidRDefault="00CA68A6" w:rsidP="004E2AF6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7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69E21" w14:textId="77777777" w:rsidR="00CA68A6" w:rsidRPr="002C43D5" w:rsidRDefault="00CA68A6" w:rsidP="004E2AF6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737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D6D235E" w14:textId="77777777" w:rsidR="00CA68A6" w:rsidRPr="002C43D5" w:rsidRDefault="00CA68A6" w:rsidP="004E2AF6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73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6EF29CA5" w14:textId="77777777" w:rsidR="00CA68A6" w:rsidRPr="002C43D5" w:rsidRDefault="00CA68A6" w:rsidP="004E2AF6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14:paraId="6C705B6D" w14:textId="77777777" w:rsidR="00CA68A6" w:rsidRPr="002C43D5" w:rsidRDefault="00CA68A6" w:rsidP="004E2AF6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14:paraId="2D705D9C" w14:textId="77777777" w:rsidR="00CA68A6" w:rsidRPr="002C43D5" w:rsidRDefault="00CA68A6" w:rsidP="004E2AF6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14:paraId="4AC3EAA2" w14:textId="77777777" w:rsidR="00CA68A6" w:rsidRPr="002C43D5" w:rsidRDefault="00CA68A6" w:rsidP="004E2AF6">
            <w:pPr>
              <w:jc w:val="center"/>
              <w:rPr>
                <w:rFonts w:cs="Arial"/>
                <w:b/>
              </w:rPr>
            </w:pPr>
          </w:p>
        </w:tc>
      </w:tr>
      <w:tr w:rsidR="00CA68A6" w:rsidRPr="004A3734" w14:paraId="5F17A3A7" w14:textId="77777777" w:rsidTr="002C43D5">
        <w:tc>
          <w:tcPr>
            <w:tcW w:w="2694" w:type="dxa"/>
            <w:shd w:val="clear" w:color="auto" w:fill="auto"/>
          </w:tcPr>
          <w:p w14:paraId="6ABEB207" w14:textId="77777777" w:rsidR="00CA68A6" w:rsidRPr="004A3734" w:rsidRDefault="00CA68A6" w:rsidP="005D1A7A">
            <w:pPr>
              <w:rPr>
                <w:rFonts w:cs="Arial"/>
              </w:rPr>
            </w:pPr>
          </w:p>
        </w:tc>
        <w:tc>
          <w:tcPr>
            <w:tcW w:w="2639" w:type="dxa"/>
            <w:tcBorders>
              <w:right w:val="single" w:sz="18" w:space="0" w:color="auto"/>
            </w:tcBorders>
            <w:shd w:val="clear" w:color="auto" w:fill="auto"/>
          </w:tcPr>
          <w:p w14:paraId="30C0A1D7" w14:textId="55B2B8FA" w:rsidR="00CA68A6" w:rsidRPr="007036E3" w:rsidRDefault="00CA68A6" w:rsidP="005D1A7A">
            <w:pPr>
              <w:rPr>
                <w:rFonts w:cs="Arial"/>
                <w:lang w:val="en-US"/>
              </w:rPr>
            </w:pPr>
            <w:r w:rsidRPr="007036E3">
              <w:rPr>
                <w:rFonts w:cs="Arial"/>
                <w:lang w:val="en-US"/>
              </w:rPr>
              <w:t xml:space="preserve">d. </w:t>
            </w:r>
            <w:r w:rsidR="00DF02CD" w:rsidRPr="007036E3">
              <w:rPr>
                <w:rFonts w:cs="Arial"/>
                <w:i/>
                <w:color w:val="365F91" w:themeColor="accent1" w:themeShade="BF"/>
                <w:sz w:val="18"/>
                <w:szCs w:val="18"/>
                <w:lang w:val="en-US"/>
              </w:rPr>
              <w:t>Build the canals and the pump</w:t>
            </w:r>
          </w:p>
        </w:tc>
        <w:tc>
          <w:tcPr>
            <w:tcW w:w="736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D9323" w14:textId="77777777" w:rsidR="00CA68A6" w:rsidRPr="007036E3" w:rsidRDefault="00CA68A6" w:rsidP="004E2AF6">
            <w:pPr>
              <w:jc w:val="center"/>
              <w:rPr>
                <w:rFonts w:cs="Arial"/>
                <w:b/>
                <w:lang w:val="en-US"/>
              </w:rPr>
            </w:pPr>
          </w:p>
        </w:tc>
        <w:tc>
          <w:tcPr>
            <w:tcW w:w="7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2A458" w14:textId="77777777" w:rsidR="00CA68A6" w:rsidRPr="007036E3" w:rsidRDefault="00CA68A6" w:rsidP="009A774E">
            <w:pPr>
              <w:jc w:val="center"/>
              <w:rPr>
                <w:rFonts w:cs="Arial"/>
                <w:b/>
                <w:lang w:val="en-US"/>
              </w:rPr>
            </w:pPr>
          </w:p>
        </w:tc>
        <w:tc>
          <w:tcPr>
            <w:tcW w:w="7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79CC2" w14:textId="77777777" w:rsidR="00CA68A6" w:rsidRPr="007036E3" w:rsidRDefault="00CA68A6" w:rsidP="009A774E">
            <w:pPr>
              <w:jc w:val="center"/>
              <w:rPr>
                <w:rFonts w:cs="Arial"/>
                <w:b/>
                <w:lang w:val="en-US"/>
              </w:rPr>
            </w:pPr>
          </w:p>
        </w:tc>
        <w:tc>
          <w:tcPr>
            <w:tcW w:w="737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/>
            <w:vAlign w:val="center"/>
          </w:tcPr>
          <w:p w14:paraId="5D45A1AE" w14:textId="67BD8D72" w:rsidR="00CA68A6" w:rsidRPr="002C43D5" w:rsidRDefault="00CA68A6" w:rsidP="009A774E">
            <w:pPr>
              <w:jc w:val="center"/>
              <w:rPr>
                <w:rFonts w:cs="Arial"/>
                <w:b/>
              </w:rPr>
            </w:pPr>
            <w:r w:rsidRPr="002C43D5">
              <w:rPr>
                <w:rFonts w:cs="Arial"/>
                <w:b/>
              </w:rPr>
              <w:t>X</w:t>
            </w:r>
          </w:p>
        </w:tc>
        <w:tc>
          <w:tcPr>
            <w:tcW w:w="737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587CEE" w14:textId="6DE84A45" w:rsidR="00CA68A6" w:rsidRPr="002C43D5" w:rsidRDefault="00CA68A6" w:rsidP="009A774E">
            <w:pPr>
              <w:jc w:val="center"/>
              <w:rPr>
                <w:rFonts w:cs="Arial"/>
                <w:b/>
              </w:rPr>
            </w:pPr>
            <w:r w:rsidRPr="002C43D5">
              <w:rPr>
                <w:rFonts w:cs="Arial"/>
                <w:b/>
              </w:rPr>
              <w:t>X</w:t>
            </w:r>
          </w:p>
        </w:tc>
        <w:tc>
          <w:tcPr>
            <w:tcW w:w="7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BDA5CF" w14:textId="03761C93" w:rsidR="00CA68A6" w:rsidRPr="002C43D5" w:rsidRDefault="00CA68A6" w:rsidP="004E2AF6">
            <w:pPr>
              <w:jc w:val="center"/>
              <w:rPr>
                <w:rFonts w:cs="Arial"/>
                <w:b/>
              </w:rPr>
            </w:pPr>
            <w:r w:rsidRPr="002C43D5">
              <w:rPr>
                <w:rFonts w:cs="Arial"/>
                <w:b/>
              </w:rPr>
              <w:t>X</w:t>
            </w:r>
          </w:p>
        </w:tc>
        <w:tc>
          <w:tcPr>
            <w:tcW w:w="7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8EA686" w14:textId="6532EF45" w:rsidR="00CA68A6" w:rsidRPr="002C43D5" w:rsidRDefault="00CA68A6" w:rsidP="004E2AF6">
            <w:pPr>
              <w:jc w:val="center"/>
              <w:rPr>
                <w:rFonts w:cs="Arial"/>
                <w:b/>
              </w:rPr>
            </w:pPr>
            <w:r w:rsidRPr="002C43D5">
              <w:rPr>
                <w:rFonts w:cs="Arial"/>
                <w:b/>
              </w:rPr>
              <w:t>X</w:t>
            </w:r>
          </w:p>
        </w:tc>
        <w:tc>
          <w:tcPr>
            <w:tcW w:w="737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D9768F3" w14:textId="77777777" w:rsidR="00CA68A6" w:rsidRPr="002C43D5" w:rsidRDefault="00CA68A6" w:rsidP="004E2AF6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73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44A21F4C" w14:textId="77777777" w:rsidR="00CA68A6" w:rsidRPr="002C43D5" w:rsidRDefault="00CA68A6" w:rsidP="004E2AF6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14:paraId="1A978B77" w14:textId="77777777" w:rsidR="00CA68A6" w:rsidRPr="002C43D5" w:rsidRDefault="00CA68A6" w:rsidP="004E2AF6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14:paraId="42CE1A70" w14:textId="77777777" w:rsidR="00CA68A6" w:rsidRPr="002C43D5" w:rsidRDefault="00CA68A6" w:rsidP="004E2AF6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14:paraId="77D91C17" w14:textId="77777777" w:rsidR="00CA68A6" w:rsidRPr="002C43D5" w:rsidRDefault="00CA68A6" w:rsidP="004E2AF6">
            <w:pPr>
              <w:jc w:val="center"/>
              <w:rPr>
                <w:rFonts w:cs="Arial"/>
                <w:b/>
              </w:rPr>
            </w:pPr>
          </w:p>
        </w:tc>
      </w:tr>
      <w:tr w:rsidR="00CA68A6" w:rsidRPr="004A3734" w14:paraId="008D9D42" w14:textId="77777777" w:rsidTr="002C43D5">
        <w:tc>
          <w:tcPr>
            <w:tcW w:w="2694" w:type="dxa"/>
            <w:shd w:val="clear" w:color="auto" w:fill="auto"/>
          </w:tcPr>
          <w:p w14:paraId="6C57C916" w14:textId="77777777" w:rsidR="00CA68A6" w:rsidRPr="004A3734" w:rsidRDefault="00CA68A6" w:rsidP="005D1A7A">
            <w:pPr>
              <w:rPr>
                <w:rFonts w:cs="Arial"/>
              </w:rPr>
            </w:pPr>
          </w:p>
        </w:tc>
        <w:tc>
          <w:tcPr>
            <w:tcW w:w="2639" w:type="dxa"/>
            <w:tcBorders>
              <w:right w:val="single" w:sz="18" w:space="0" w:color="auto"/>
            </w:tcBorders>
            <w:shd w:val="clear" w:color="auto" w:fill="auto"/>
          </w:tcPr>
          <w:p w14:paraId="7ECA3DDC" w14:textId="77777777" w:rsidR="00CA68A6" w:rsidRPr="004A3734" w:rsidRDefault="00CA68A6" w:rsidP="005D1A7A">
            <w:pPr>
              <w:rPr>
                <w:rFonts w:cs="Arial"/>
              </w:rPr>
            </w:pPr>
          </w:p>
        </w:tc>
        <w:tc>
          <w:tcPr>
            <w:tcW w:w="736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41E47" w14:textId="77777777" w:rsidR="00CA68A6" w:rsidRPr="002C43D5" w:rsidRDefault="00CA68A6" w:rsidP="004E2AF6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7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A5F4A" w14:textId="77777777" w:rsidR="00CA68A6" w:rsidRPr="002C43D5" w:rsidRDefault="00CA68A6" w:rsidP="009A774E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7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65706" w14:textId="77777777" w:rsidR="00CA68A6" w:rsidRPr="002C43D5" w:rsidRDefault="00CA68A6" w:rsidP="009A774E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737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CE56369" w14:textId="77777777" w:rsidR="00CA68A6" w:rsidRPr="002C43D5" w:rsidRDefault="00CA68A6" w:rsidP="009A774E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737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39201" w14:textId="77777777" w:rsidR="00CA68A6" w:rsidRPr="002C43D5" w:rsidRDefault="00CA68A6" w:rsidP="009A774E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7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5088E" w14:textId="77777777" w:rsidR="00CA68A6" w:rsidRPr="002C43D5" w:rsidRDefault="00CA68A6" w:rsidP="004E2AF6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7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60168" w14:textId="77777777" w:rsidR="00CA68A6" w:rsidRPr="002C43D5" w:rsidRDefault="00CA68A6" w:rsidP="004E2AF6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737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0B0DA1B" w14:textId="77777777" w:rsidR="00CA68A6" w:rsidRPr="002C43D5" w:rsidRDefault="00CA68A6" w:rsidP="004E2AF6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73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7BAC2A27" w14:textId="77777777" w:rsidR="00CA68A6" w:rsidRPr="002C43D5" w:rsidRDefault="00CA68A6" w:rsidP="004E2AF6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14:paraId="16DA0D09" w14:textId="77777777" w:rsidR="00CA68A6" w:rsidRPr="002C43D5" w:rsidRDefault="00CA68A6" w:rsidP="004E2AF6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14:paraId="4632D747" w14:textId="77777777" w:rsidR="00CA68A6" w:rsidRPr="002C43D5" w:rsidRDefault="00CA68A6" w:rsidP="004E2AF6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14:paraId="2779A3CC" w14:textId="77777777" w:rsidR="00CA68A6" w:rsidRPr="002C43D5" w:rsidRDefault="00CA68A6" w:rsidP="004E2AF6">
            <w:pPr>
              <w:jc w:val="center"/>
              <w:rPr>
                <w:rFonts w:cs="Arial"/>
                <w:b/>
              </w:rPr>
            </w:pPr>
          </w:p>
        </w:tc>
      </w:tr>
      <w:tr w:rsidR="00CA68A6" w:rsidRPr="004A3734" w14:paraId="13DFC3FA" w14:textId="77777777" w:rsidTr="002C43D5">
        <w:tc>
          <w:tcPr>
            <w:tcW w:w="2694" w:type="dxa"/>
            <w:shd w:val="clear" w:color="auto" w:fill="auto"/>
          </w:tcPr>
          <w:p w14:paraId="79CE6551" w14:textId="6B26D658" w:rsidR="00CA68A6" w:rsidRPr="00CA68A6" w:rsidRDefault="00DF02CD" w:rsidP="005D1A7A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O</w:t>
            </w:r>
            <w:r w:rsidR="00CA68A6" w:rsidRPr="00CA68A6">
              <w:rPr>
                <w:rFonts w:cs="Arial"/>
                <w:b/>
              </w:rPr>
              <w:t>3</w:t>
            </w:r>
          </w:p>
        </w:tc>
        <w:tc>
          <w:tcPr>
            <w:tcW w:w="2639" w:type="dxa"/>
            <w:tcBorders>
              <w:right w:val="single" w:sz="18" w:space="0" w:color="auto"/>
            </w:tcBorders>
            <w:shd w:val="clear" w:color="auto" w:fill="auto"/>
          </w:tcPr>
          <w:p w14:paraId="7E11DE71" w14:textId="77777777" w:rsidR="00CA68A6" w:rsidRPr="004A3734" w:rsidRDefault="00CA68A6" w:rsidP="005D1A7A">
            <w:pPr>
              <w:rPr>
                <w:rFonts w:cs="Arial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F855F" w14:textId="77777777" w:rsidR="00CA68A6" w:rsidRPr="002C43D5" w:rsidRDefault="00CA68A6" w:rsidP="004E2AF6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C4BC7" w14:textId="77777777" w:rsidR="00CA68A6" w:rsidRPr="002C43D5" w:rsidRDefault="00CA68A6" w:rsidP="009A774E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3E8F6" w14:textId="77777777" w:rsidR="00CA68A6" w:rsidRPr="002C43D5" w:rsidRDefault="00CA68A6" w:rsidP="009A774E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F3CECC7" w14:textId="77777777" w:rsidR="00CA68A6" w:rsidRPr="002C43D5" w:rsidRDefault="00CA68A6" w:rsidP="009A774E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445BE" w14:textId="77777777" w:rsidR="00CA68A6" w:rsidRPr="002C43D5" w:rsidRDefault="00CA68A6" w:rsidP="009A774E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44D62" w14:textId="77777777" w:rsidR="00CA68A6" w:rsidRPr="002C43D5" w:rsidRDefault="00CA68A6" w:rsidP="004E2AF6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98DC1" w14:textId="77777777" w:rsidR="00CA68A6" w:rsidRPr="002C43D5" w:rsidRDefault="00CA68A6" w:rsidP="004E2AF6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6600732" w14:textId="77777777" w:rsidR="00CA68A6" w:rsidRPr="002C43D5" w:rsidRDefault="00CA68A6" w:rsidP="004E2AF6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73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1D00DA2A" w14:textId="77777777" w:rsidR="00CA68A6" w:rsidRPr="002C43D5" w:rsidRDefault="00CA68A6" w:rsidP="004E2AF6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14:paraId="44BE3E4C" w14:textId="77777777" w:rsidR="00CA68A6" w:rsidRPr="002C43D5" w:rsidRDefault="00CA68A6" w:rsidP="004E2AF6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14:paraId="5168B68F" w14:textId="77777777" w:rsidR="00CA68A6" w:rsidRPr="002C43D5" w:rsidRDefault="00CA68A6" w:rsidP="004E2AF6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14:paraId="39307AB2" w14:textId="77777777" w:rsidR="00CA68A6" w:rsidRPr="002C43D5" w:rsidRDefault="00CA68A6" w:rsidP="004E2AF6">
            <w:pPr>
              <w:jc w:val="center"/>
              <w:rPr>
                <w:rFonts w:cs="Arial"/>
                <w:b/>
              </w:rPr>
            </w:pPr>
          </w:p>
        </w:tc>
      </w:tr>
      <w:tr w:rsidR="00CA68A6" w:rsidRPr="004A3734" w14:paraId="0A67CF56" w14:textId="77777777" w:rsidTr="002C43D5">
        <w:tc>
          <w:tcPr>
            <w:tcW w:w="2694" w:type="dxa"/>
            <w:shd w:val="clear" w:color="auto" w:fill="auto"/>
          </w:tcPr>
          <w:p w14:paraId="28EE1CE7" w14:textId="77777777" w:rsidR="00CA68A6" w:rsidRPr="004A3734" w:rsidRDefault="00CA68A6" w:rsidP="005D1A7A">
            <w:pPr>
              <w:rPr>
                <w:rFonts w:cs="Arial"/>
              </w:rPr>
            </w:pPr>
            <w:r w:rsidRPr="004A3734">
              <w:rPr>
                <w:rFonts w:cs="Arial"/>
              </w:rPr>
              <w:t>Etc…</w:t>
            </w:r>
          </w:p>
        </w:tc>
        <w:tc>
          <w:tcPr>
            <w:tcW w:w="2639" w:type="dxa"/>
            <w:tcBorders>
              <w:right w:val="single" w:sz="18" w:space="0" w:color="auto"/>
            </w:tcBorders>
            <w:shd w:val="clear" w:color="auto" w:fill="auto"/>
          </w:tcPr>
          <w:p w14:paraId="51D79E96" w14:textId="77777777" w:rsidR="00CA68A6" w:rsidRPr="004A3734" w:rsidRDefault="00CA68A6" w:rsidP="005D1A7A">
            <w:pPr>
              <w:rPr>
                <w:rFonts w:cs="Arial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BC412" w14:textId="77777777" w:rsidR="00CA68A6" w:rsidRPr="002C43D5" w:rsidRDefault="00CA68A6" w:rsidP="004E2AF6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ACDCFBE" w14:textId="77777777" w:rsidR="00CA68A6" w:rsidRPr="002C43D5" w:rsidRDefault="00CA68A6" w:rsidP="009A774E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4A76067" w14:textId="77777777" w:rsidR="00CA68A6" w:rsidRPr="002C43D5" w:rsidRDefault="00CA68A6" w:rsidP="009A774E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42A019E" w14:textId="77777777" w:rsidR="00CA68A6" w:rsidRPr="002C43D5" w:rsidRDefault="00CA68A6" w:rsidP="009A774E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A8CFF11" w14:textId="77777777" w:rsidR="00CA68A6" w:rsidRPr="002C43D5" w:rsidRDefault="00CA68A6" w:rsidP="009A774E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1DB9B" w14:textId="77777777" w:rsidR="00CA68A6" w:rsidRPr="002C43D5" w:rsidRDefault="00CA68A6" w:rsidP="004E2AF6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2BE7F" w14:textId="77777777" w:rsidR="00CA68A6" w:rsidRPr="002C43D5" w:rsidRDefault="00CA68A6" w:rsidP="004E2AF6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282EB46" w14:textId="77777777" w:rsidR="00CA68A6" w:rsidRPr="002C43D5" w:rsidRDefault="00CA68A6" w:rsidP="004E2AF6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73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1388ADCE" w14:textId="77777777" w:rsidR="00CA68A6" w:rsidRPr="002C43D5" w:rsidRDefault="00CA68A6" w:rsidP="004E2AF6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14:paraId="7D807559" w14:textId="77777777" w:rsidR="00CA68A6" w:rsidRPr="002C43D5" w:rsidRDefault="00CA68A6" w:rsidP="004E2AF6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14:paraId="4422DC68" w14:textId="77777777" w:rsidR="00CA68A6" w:rsidRPr="002C43D5" w:rsidRDefault="00CA68A6" w:rsidP="004E2AF6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14:paraId="086E4C0A" w14:textId="77777777" w:rsidR="00CA68A6" w:rsidRPr="002C43D5" w:rsidRDefault="00CA68A6" w:rsidP="004E2AF6">
            <w:pPr>
              <w:jc w:val="center"/>
              <w:rPr>
                <w:rFonts w:cs="Arial"/>
                <w:b/>
              </w:rPr>
            </w:pPr>
          </w:p>
        </w:tc>
      </w:tr>
    </w:tbl>
    <w:p w14:paraId="4B89D675" w14:textId="77777777" w:rsidR="00333911" w:rsidRDefault="00333911" w:rsidP="004A3734">
      <w:pPr>
        <w:tabs>
          <w:tab w:val="left" w:pos="7230"/>
        </w:tabs>
        <w:rPr>
          <w:color w:val="800000"/>
        </w:rPr>
      </w:pPr>
    </w:p>
    <w:p w14:paraId="5F374C4A" w14:textId="6503EA4C" w:rsidR="00863D53" w:rsidRDefault="00863D53">
      <w:pPr>
        <w:rPr>
          <w:color w:val="800000"/>
        </w:rPr>
      </w:pPr>
      <w:r>
        <w:rPr>
          <w:color w:val="800000"/>
        </w:rPr>
        <w:br w:type="page"/>
      </w:r>
    </w:p>
    <w:p w14:paraId="4A72DEEE" w14:textId="7E4FD846" w:rsidR="005A37F4" w:rsidRPr="004C6217" w:rsidRDefault="006B287F" w:rsidP="006D3CEA">
      <w:pPr>
        <w:pStyle w:val="Paragraphedeliste"/>
        <w:numPr>
          <w:ilvl w:val="0"/>
          <w:numId w:val="13"/>
        </w:numPr>
        <w:tabs>
          <w:tab w:val="clear" w:pos="644"/>
          <w:tab w:val="num" w:pos="0"/>
          <w:tab w:val="left" w:pos="7230"/>
        </w:tabs>
        <w:ind w:left="0" w:hanging="284"/>
        <w:rPr>
          <w:b/>
          <w:i/>
          <w:color w:val="800000"/>
          <w:lang w:val="en-US"/>
        </w:rPr>
      </w:pPr>
      <w:r w:rsidRPr="004C6217">
        <w:rPr>
          <w:b/>
          <w:i/>
          <w:color w:val="800000"/>
          <w:lang w:val="en-US"/>
        </w:rPr>
        <w:lastRenderedPageBreak/>
        <w:t xml:space="preserve">Risks matrix: a risk is a factor that is likely to hinder or </w:t>
      </w:r>
      <w:r w:rsidR="004C6217" w:rsidRPr="004C6217">
        <w:rPr>
          <w:b/>
          <w:i/>
          <w:color w:val="800000"/>
          <w:lang w:val="en-US"/>
        </w:rPr>
        <w:t xml:space="preserve">to stop the project </w:t>
      </w:r>
      <w:proofErr w:type="gramStart"/>
      <w:r w:rsidR="004C6217" w:rsidRPr="004C6217">
        <w:rPr>
          <w:b/>
          <w:i/>
          <w:color w:val="800000"/>
          <w:lang w:val="en-US"/>
        </w:rPr>
        <w:t>to reach</w:t>
      </w:r>
      <w:proofErr w:type="gramEnd"/>
      <w:r w:rsidR="004C6217" w:rsidRPr="004C6217">
        <w:rPr>
          <w:b/>
          <w:i/>
          <w:color w:val="800000"/>
          <w:lang w:val="en-US"/>
        </w:rPr>
        <w:t xml:space="preserve"> its outputs.</w:t>
      </w:r>
    </w:p>
    <w:p w14:paraId="4A38046C" w14:textId="60C3D9BF" w:rsidR="00F229B5" w:rsidRPr="00BC116B" w:rsidRDefault="00BC116B" w:rsidP="00BC116B">
      <w:pPr>
        <w:tabs>
          <w:tab w:val="left" w:pos="3828"/>
          <w:tab w:val="left" w:pos="7230"/>
        </w:tabs>
        <w:rPr>
          <w:i/>
          <w:color w:val="800000"/>
          <w:sz w:val="18"/>
          <w:szCs w:val="18"/>
          <w:lang w:val="en-US"/>
        </w:rPr>
      </w:pPr>
      <w:r w:rsidRPr="00BC116B">
        <w:rPr>
          <w:i/>
          <w:color w:val="800000"/>
          <w:sz w:val="18"/>
          <w:szCs w:val="18"/>
          <w:lang w:val="en-US"/>
        </w:rPr>
        <w:t>Proceed according to the following 4 steps</w:t>
      </w:r>
      <w:r w:rsidR="005A37F4" w:rsidRPr="00BC116B">
        <w:rPr>
          <w:i/>
          <w:color w:val="800000"/>
          <w:sz w:val="18"/>
          <w:szCs w:val="18"/>
          <w:lang w:val="en-US"/>
        </w:rPr>
        <w:t xml:space="preserve">: </w:t>
      </w:r>
      <w:r w:rsidR="005A37F4" w:rsidRPr="00BC116B">
        <w:rPr>
          <w:i/>
          <w:color w:val="800000"/>
          <w:sz w:val="18"/>
          <w:szCs w:val="18"/>
          <w:lang w:val="en-US"/>
        </w:rPr>
        <w:tab/>
        <w:t xml:space="preserve">1. </w:t>
      </w:r>
      <w:r w:rsidRPr="00BC116B">
        <w:rPr>
          <w:b/>
          <w:i/>
          <w:color w:val="800000"/>
          <w:sz w:val="18"/>
          <w:szCs w:val="18"/>
          <w:lang w:val="en-US"/>
        </w:rPr>
        <w:t>Identify</w:t>
      </w:r>
      <w:r w:rsidRPr="00BC116B">
        <w:rPr>
          <w:i/>
          <w:color w:val="800000"/>
          <w:sz w:val="18"/>
          <w:szCs w:val="18"/>
          <w:lang w:val="en-US"/>
        </w:rPr>
        <w:t xml:space="preserve"> the risks related to the project</w:t>
      </w:r>
    </w:p>
    <w:p w14:paraId="44379FAD" w14:textId="6F9D10D7" w:rsidR="005A37F4" w:rsidRPr="00BC116B" w:rsidRDefault="005A37F4" w:rsidP="00BC116B">
      <w:pPr>
        <w:tabs>
          <w:tab w:val="left" w:pos="3828"/>
          <w:tab w:val="left" w:pos="7230"/>
        </w:tabs>
        <w:ind w:hanging="284"/>
        <w:rPr>
          <w:i/>
          <w:color w:val="800000"/>
          <w:sz w:val="18"/>
          <w:szCs w:val="18"/>
          <w:lang w:val="en-US"/>
        </w:rPr>
      </w:pPr>
      <w:r w:rsidRPr="00BC116B">
        <w:rPr>
          <w:i/>
          <w:color w:val="800000"/>
          <w:sz w:val="18"/>
          <w:szCs w:val="18"/>
          <w:lang w:val="en-US"/>
        </w:rPr>
        <w:tab/>
      </w:r>
      <w:r w:rsidRPr="00BC116B">
        <w:rPr>
          <w:i/>
          <w:color w:val="800000"/>
          <w:sz w:val="18"/>
          <w:szCs w:val="18"/>
          <w:lang w:val="en-US"/>
        </w:rPr>
        <w:tab/>
        <w:t xml:space="preserve">2. </w:t>
      </w:r>
      <w:r w:rsidR="00BC116B" w:rsidRPr="00BC116B">
        <w:rPr>
          <w:i/>
          <w:color w:val="800000"/>
          <w:sz w:val="18"/>
          <w:szCs w:val="18"/>
          <w:lang w:val="en-US"/>
        </w:rPr>
        <w:t xml:space="preserve">Evaluate their severity: </w:t>
      </w:r>
      <w:r w:rsidR="00BC116B" w:rsidRPr="00BC116B">
        <w:rPr>
          <w:b/>
          <w:i/>
          <w:color w:val="800000"/>
          <w:sz w:val="18"/>
          <w:szCs w:val="18"/>
          <w:lang w:val="en-US"/>
        </w:rPr>
        <w:t>prioritize</w:t>
      </w:r>
    </w:p>
    <w:p w14:paraId="42E1DE45" w14:textId="37286CC9" w:rsidR="005A37F4" w:rsidRPr="00BC116B" w:rsidRDefault="005A37F4" w:rsidP="00BC116B">
      <w:pPr>
        <w:tabs>
          <w:tab w:val="left" w:pos="3828"/>
          <w:tab w:val="left" w:pos="7230"/>
        </w:tabs>
        <w:ind w:hanging="284"/>
        <w:rPr>
          <w:i/>
          <w:color w:val="800000"/>
          <w:sz w:val="18"/>
          <w:szCs w:val="18"/>
          <w:lang w:val="en-US"/>
        </w:rPr>
      </w:pPr>
      <w:r w:rsidRPr="00BC116B">
        <w:rPr>
          <w:i/>
          <w:color w:val="800000"/>
          <w:sz w:val="18"/>
          <w:szCs w:val="18"/>
          <w:lang w:val="en-US"/>
        </w:rPr>
        <w:tab/>
      </w:r>
      <w:r w:rsidRPr="00BC116B">
        <w:rPr>
          <w:i/>
          <w:color w:val="800000"/>
          <w:sz w:val="18"/>
          <w:szCs w:val="18"/>
          <w:lang w:val="en-US"/>
        </w:rPr>
        <w:tab/>
        <w:t xml:space="preserve">3. </w:t>
      </w:r>
      <w:r w:rsidR="00BC116B" w:rsidRPr="00BC116B">
        <w:rPr>
          <w:i/>
          <w:color w:val="800000"/>
          <w:sz w:val="18"/>
          <w:szCs w:val="18"/>
          <w:lang w:val="en-US"/>
        </w:rPr>
        <w:t xml:space="preserve">Establish a prevention plan and follow it: </w:t>
      </w:r>
      <w:r w:rsidR="00BC116B" w:rsidRPr="00BC116B">
        <w:rPr>
          <w:b/>
          <w:i/>
          <w:color w:val="800000"/>
          <w:sz w:val="18"/>
          <w:szCs w:val="18"/>
          <w:lang w:val="en-US"/>
        </w:rPr>
        <w:t>prevent</w:t>
      </w:r>
      <w:r w:rsidR="00BC116B" w:rsidRPr="00BC116B">
        <w:rPr>
          <w:i/>
          <w:color w:val="800000"/>
          <w:sz w:val="18"/>
          <w:szCs w:val="18"/>
          <w:lang w:val="en-US"/>
        </w:rPr>
        <w:t xml:space="preserve"> and </w:t>
      </w:r>
      <w:r w:rsidR="00BC116B" w:rsidRPr="00BC116B">
        <w:rPr>
          <w:b/>
          <w:i/>
          <w:color w:val="800000"/>
          <w:sz w:val="18"/>
          <w:szCs w:val="18"/>
          <w:lang w:val="en-US"/>
        </w:rPr>
        <w:t>act</w:t>
      </w:r>
    </w:p>
    <w:p w14:paraId="47CE8CEA" w14:textId="4F02A570" w:rsidR="005A37F4" w:rsidRPr="007036E3" w:rsidRDefault="005A37F4" w:rsidP="00BC116B">
      <w:pPr>
        <w:tabs>
          <w:tab w:val="left" w:pos="3828"/>
          <w:tab w:val="left" w:pos="7230"/>
        </w:tabs>
        <w:ind w:hanging="284"/>
        <w:rPr>
          <w:i/>
          <w:color w:val="800000"/>
          <w:sz w:val="18"/>
          <w:szCs w:val="18"/>
          <w:lang w:val="en-US"/>
        </w:rPr>
      </w:pPr>
      <w:r w:rsidRPr="00BC116B">
        <w:rPr>
          <w:i/>
          <w:color w:val="800000"/>
          <w:sz w:val="18"/>
          <w:szCs w:val="18"/>
          <w:lang w:val="en-US"/>
        </w:rPr>
        <w:tab/>
      </w:r>
      <w:r w:rsidRPr="00BC116B">
        <w:rPr>
          <w:i/>
          <w:color w:val="800000"/>
          <w:sz w:val="18"/>
          <w:szCs w:val="18"/>
          <w:lang w:val="en-US"/>
        </w:rPr>
        <w:tab/>
      </w:r>
      <w:r w:rsidRPr="00CD4BA7">
        <w:rPr>
          <w:i/>
          <w:color w:val="800000"/>
          <w:sz w:val="18"/>
          <w:szCs w:val="18"/>
          <w:lang w:val="en-US"/>
        </w:rPr>
        <w:t xml:space="preserve">4. </w:t>
      </w:r>
      <w:r w:rsidR="00CD4BA7" w:rsidRPr="00CD4BA7">
        <w:rPr>
          <w:i/>
          <w:color w:val="800000"/>
          <w:sz w:val="18"/>
          <w:szCs w:val="18"/>
          <w:lang w:val="en-US"/>
        </w:rPr>
        <w:t>React in case of problem</w:t>
      </w:r>
      <w:r w:rsidRPr="00CD4BA7">
        <w:rPr>
          <w:i/>
          <w:color w:val="800000"/>
          <w:sz w:val="18"/>
          <w:szCs w:val="18"/>
          <w:lang w:val="en-US"/>
        </w:rPr>
        <w:t xml:space="preserve">: </w:t>
      </w:r>
      <w:r w:rsidR="00CD4BA7" w:rsidRPr="00CD4BA7">
        <w:rPr>
          <w:b/>
          <w:i/>
          <w:color w:val="800000"/>
          <w:sz w:val="18"/>
          <w:szCs w:val="18"/>
          <w:lang w:val="en-US"/>
        </w:rPr>
        <w:t>follow</w:t>
      </w:r>
      <w:r w:rsidR="00CD4BA7" w:rsidRPr="00CD4BA7">
        <w:rPr>
          <w:i/>
          <w:color w:val="800000"/>
          <w:sz w:val="18"/>
          <w:szCs w:val="18"/>
          <w:lang w:val="en-US"/>
        </w:rPr>
        <w:t xml:space="preserve">. </w:t>
      </w:r>
      <w:r w:rsidR="00CD4BA7" w:rsidRPr="007036E3">
        <w:rPr>
          <w:i/>
          <w:color w:val="800000"/>
          <w:sz w:val="18"/>
          <w:szCs w:val="18"/>
          <w:lang w:val="en-US"/>
        </w:rPr>
        <w:t>It is important to regularly update the risks matrix</w:t>
      </w:r>
    </w:p>
    <w:p w14:paraId="0A0AC899" w14:textId="77777777" w:rsidR="006D3CEA" w:rsidRPr="007036E3" w:rsidRDefault="006D3CEA" w:rsidP="005A37F4">
      <w:pPr>
        <w:tabs>
          <w:tab w:val="left" w:pos="2268"/>
          <w:tab w:val="left" w:pos="7230"/>
        </w:tabs>
        <w:ind w:hanging="284"/>
        <w:rPr>
          <w:i/>
          <w:color w:val="365F91" w:themeColor="accent1" w:themeShade="BF"/>
          <w:sz w:val="18"/>
          <w:szCs w:val="18"/>
          <w:lang w:val="en-US"/>
        </w:rPr>
      </w:pPr>
    </w:p>
    <w:p w14:paraId="16A17E7A" w14:textId="77777777" w:rsidR="005A37F4" w:rsidRPr="007036E3" w:rsidRDefault="005A37F4" w:rsidP="005A37F4">
      <w:pPr>
        <w:tabs>
          <w:tab w:val="left" w:pos="2268"/>
          <w:tab w:val="left" w:pos="7230"/>
        </w:tabs>
        <w:ind w:hanging="284"/>
        <w:rPr>
          <w:i/>
          <w:color w:val="365F91" w:themeColor="accent1" w:themeShade="BF"/>
          <w:sz w:val="18"/>
          <w:szCs w:val="18"/>
          <w:lang w:val="en-US"/>
        </w:rPr>
      </w:pPr>
    </w:p>
    <w:tbl>
      <w:tblPr>
        <w:tblStyle w:val="Grilledutableau"/>
        <w:tblW w:w="14283" w:type="dxa"/>
        <w:tblLayout w:type="fixed"/>
        <w:tblLook w:val="04A0" w:firstRow="1" w:lastRow="0" w:firstColumn="1" w:lastColumn="0" w:noHBand="0" w:noVBand="1"/>
      </w:tblPr>
      <w:tblGrid>
        <w:gridCol w:w="5353"/>
        <w:gridCol w:w="1559"/>
        <w:gridCol w:w="7371"/>
      </w:tblGrid>
      <w:tr w:rsidR="005D2FA2" w:rsidRPr="007036E3" w14:paraId="323BFE4A" w14:textId="03DEE031" w:rsidTr="00916C7B">
        <w:trPr>
          <w:trHeight w:val="761"/>
        </w:trPr>
        <w:tc>
          <w:tcPr>
            <w:tcW w:w="5353" w:type="dxa"/>
            <w:vAlign w:val="center"/>
          </w:tcPr>
          <w:p w14:paraId="03C352CE" w14:textId="32FADF58" w:rsidR="005D2FA2" w:rsidRPr="00CD4BA7" w:rsidRDefault="005D2FA2" w:rsidP="00573E1E">
            <w:pPr>
              <w:tabs>
                <w:tab w:val="left" w:pos="7230"/>
              </w:tabs>
              <w:rPr>
                <w:b/>
                <w:sz w:val="24"/>
                <w:szCs w:val="24"/>
                <w:lang w:val="en-US"/>
              </w:rPr>
            </w:pPr>
            <w:r w:rsidRPr="00CD4BA7">
              <w:rPr>
                <w:b/>
                <w:sz w:val="24"/>
                <w:szCs w:val="24"/>
                <w:lang w:val="en-US"/>
              </w:rPr>
              <w:t>Nature</w:t>
            </w:r>
            <w:r w:rsidR="00CD4BA7" w:rsidRPr="00CD4BA7">
              <w:rPr>
                <w:b/>
                <w:sz w:val="24"/>
                <w:szCs w:val="24"/>
                <w:lang w:val="en-US"/>
              </w:rPr>
              <w:t xml:space="preserve"> of the risk and</w:t>
            </w:r>
            <w:r w:rsidRPr="00CD4BA7">
              <w:rPr>
                <w:b/>
                <w:sz w:val="24"/>
                <w:szCs w:val="24"/>
                <w:lang w:val="en-US"/>
              </w:rPr>
              <w:t xml:space="preserve"> description</w:t>
            </w:r>
          </w:p>
          <w:p w14:paraId="4F491DD2" w14:textId="6DC187D2" w:rsidR="005D2FA2" w:rsidRPr="00CD4BA7" w:rsidRDefault="005D2FA2" w:rsidP="00CD4BA7">
            <w:pPr>
              <w:tabs>
                <w:tab w:val="left" w:pos="7230"/>
              </w:tabs>
              <w:rPr>
                <w:sz w:val="18"/>
                <w:szCs w:val="18"/>
                <w:lang w:val="en-US"/>
              </w:rPr>
            </w:pPr>
            <w:r w:rsidRPr="00CD4BA7">
              <w:rPr>
                <w:sz w:val="18"/>
                <w:szCs w:val="18"/>
                <w:lang w:val="en-US"/>
              </w:rPr>
              <w:t>(</w:t>
            </w:r>
            <w:r w:rsidR="00CD4BA7" w:rsidRPr="00CD4BA7">
              <w:rPr>
                <w:sz w:val="18"/>
                <w:szCs w:val="18"/>
                <w:lang w:val="en-US"/>
              </w:rPr>
              <w:t>non-exhaustive list to be completed if needed)</w:t>
            </w: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F74E00A" w14:textId="573472DE" w:rsidR="005D2FA2" w:rsidRDefault="00CD4BA7" w:rsidP="00573E1E">
            <w:pPr>
              <w:tabs>
                <w:tab w:val="left" w:pos="7230"/>
              </w:tabs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Severity</w:t>
            </w:r>
            <w:proofErr w:type="spellEnd"/>
          </w:p>
          <w:p w14:paraId="03FFBE55" w14:textId="77777777" w:rsidR="0099621C" w:rsidRDefault="005D2FA2" w:rsidP="00573E1E">
            <w:pPr>
              <w:tabs>
                <w:tab w:val="left" w:pos="7230"/>
              </w:tabs>
              <w:jc w:val="center"/>
              <w:rPr>
                <w:b/>
                <w:sz w:val="24"/>
                <w:szCs w:val="24"/>
              </w:rPr>
            </w:pPr>
            <w:r w:rsidRPr="00B1537A">
              <w:rPr>
                <w:b/>
                <w:sz w:val="24"/>
                <w:szCs w:val="24"/>
              </w:rPr>
              <w:t>1-4</w:t>
            </w:r>
          </w:p>
          <w:p w14:paraId="4309DC41" w14:textId="20C65B0D" w:rsidR="005D2FA2" w:rsidRPr="00B1537A" w:rsidRDefault="005D2FA2" w:rsidP="00916C7B">
            <w:pPr>
              <w:tabs>
                <w:tab w:val="left" w:pos="7230"/>
              </w:tabs>
              <w:jc w:val="center"/>
              <w:rPr>
                <w:b/>
                <w:sz w:val="24"/>
                <w:szCs w:val="24"/>
              </w:rPr>
            </w:pPr>
            <w:r w:rsidRPr="00B1537A">
              <w:rPr>
                <w:sz w:val="18"/>
                <w:szCs w:val="18"/>
              </w:rPr>
              <w:t>(</w:t>
            </w:r>
            <w:proofErr w:type="gramStart"/>
            <w:r w:rsidR="00916C7B">
              <w:rPr>
                <w:sz w:val="18"/>
                <w:szCs w:val="18"/>
              </w:rPr>
              <w:t>not</w:t>
            </w:r>
            <w:proofErr w:type="gramEnd"/>
            <w:r w:rsidR="00916C7B">
              <w:rPr>
                <w:sz w:val="18"/>
                <w:szCs w:val="18"/>
              </w:rPr>
              <w:t xml:space="preserve"> - </w:t>
            </w:r>
            <w:proofErr w:type="spellStart"/>
            <w:r w:rsidR="00916C7B">
              <w:rPr>
                <w:sz w:val="18"/>
                <w:szCs w:val="18"/>
              </w:rPr>
              <w:t>very</w:t>
            </w:r>
            <w:proofErr w:type="spellEnd"/>
            <w:r w:rsidR="00916C7B">
              <w:rPr>
                <w:sz w:val="18"/>
                <w:szCs w:val="18"/>
              </w:rPr>
              <w:t xml:space="preserve"> </w:t>
            </w:r>
            <w:proofErr w:type="spellStart"/>
            <w:r w:rsidR="00916C7B">
              <w:rPr>
                <w:sz w:val="18"/>
                <w:szCs w:val="18"/>
              </w:rPr>
              <w:t>serious</w:t>
            </w:r>
            <w:proofErr w:type="spellEnd"/>
            <w:r w:rsidRPr="00B1537A">
              <w:rPr>
                <w:sz w:val="18"/>
                <w:szCs w:val="18"/>
              </w:rPr>
              <w:t>)</w:t>
            </w:r>
          </w:p>
        </w:tc>
        <w:tc>
          <w:tcPr>
            <w:tcW w:w="7371" w:type="dxa"/>
            <w:vAlign w:val="center"/>
          </w:tcPr>
          <w:p w14:paraId="7EE05D43" w14:textId="2EABC34E" w:rsidR="005D2FA2" w:rsidRPr="00916C7B" w:rsidRDefault="00916C7B" w:rsidP="00573E1E">
            <w:pPr>
              <w:tabs>
                <w:tab w:val="left" w:pos="7230"/>
              </w:tabs>
              <w:jc w:val="center"/>
              <w:rPr>
                <w:b/>
                <w:sz w:val="24"/>
                <w:szCs w:val="24"/>
                <w:lang w:val="en-US"/>
              </w:rPr>
            </w:pPr>
            <w:r w:rsidRPr="00916C7B">
              <w:rPr>
                <w:b/>
                <w:sz w:val="24"/>
                <w:szCs w:val="24"/>
                <w:lang w:val="en-US"/>
              </w:rPr>
              <w:t>Risk management</w:t>
            </w:r>
            <w:r w:rsidR="005D2FA2" w:rsidRPr="00916C7B">
              <w:rPr>
                <w:b/>
                <w:sz w:val="24"/>
                <w:szCs w:val="24"/>
                <w:lang w:val="en-US"/>
              </w:rPr>
              <w:t>:</w:t>
            </w:r>
          </w:p>
          <w:p w14:paraId="01BA4C6F" w14:textId="08A02946" w:rsidR="005D2FA2" w:rsidRPr="00916C7B" w:rsidRDefault="00916C7B" w:rsidP="00573E1E">
            <w:pPr>
              <w:tabs>
                <w:tab w:val="left" w:pos="7230"/>
              </w:tabs>
              <w:jc w:val="center"/>
              <w:rPr>
                <w:b/>
                <w:sz w:val="24"/>
                <w:szCs w:val="24"/>
                <w:lang w:val="en-US"/>
              </w:rPr>
            </w:pPr>
            <w:r w:rsidRPr="00916C7B">
              <w:rPr>
                <w:b/>
                <w:sz w:val="24"/>
                <w:lang w:val="en-US"/>
              </w:rPr>
              <w:t>Preventive and corrective actions</w:t>
            </w:r>
          </w:p>
        </w:tc>
      </w:tr>
      <w:tr w:rsidR="005D2FA2" w14:paraId="030BE326" w14:textId="20AA111B" w:rsidTr="00916C7B">
        <w:tc>
          <w:tcPr>
            <w:tcW w:w="5353" w:type="dxa"/>
            <w:shd w:val="clear" w:color="auto" w:fill="E6E6E6"/>
            <w:vAlign w:val="center"/>
          </w:tcPr>
          <w:p w14:paraId="42971A2D" w14:textId="7E065F5B" w:rsidR="005D2FA2" w:rsidRPr="00573E1E" w:rsidRDefault="00916C7B" w:rsidP="00573E1E">
            <w:pPr>
              <w:tabs>
                <w:tab w:val="left" w:pos="7230"/>
              </w:tabs>
            </w:pPr>
            <w:proofErr w:type="spellStart"/>
            <w:r>
              <w:t>Humans</w:t>
            </w:r>
            <w:proofErr w:type="spellEnd"/>
          </w:p>
        </w:tc>
        <w:tc>
          <w:tcPr>
            <w:tcW w:w="1559" w:type="dxa"/>
            <w:shd w:val="clear" w:color="auto" w:fill="E6E6E6"/>
            <w:vAlign w:val="center"/>
          </w:tcPr>
          <w:p w14:paraId="39D3FA27" w14:textId="77777777" w:rsidR="005D2FA2" w:rsidRDefault="005D2FA2" w:rsidP="00573E1E">
            <w:pPr>
              <w:tabs>
                <w:tab w:val="left" w:pos="7230"/>
              </w:tabs>
              <w:jc w:val="center"/>
              <w:rPr>
                <w:color w:val="800000"/>
              </w:rPr>
            </w:pPr>
          </w:p>
        </w:tc>
        <w:tc>
          <w:tcPr>
            <w:tcW w:w="7371" w:type="dxa"/>
            <w:shd w:val="clear" w:color="auto" w:fill="E6E6E6"/>
            <w:vAlign w:val="center"/>
          </w:tcPr>
          <w:p w14:paraId="668E7145" w14:textId="77777777" w:rsidR="005D2FA2" w:rsidRDefault="005D2FA2" w:rsidP="00573E1E">
            <w:pPr>
              <w:tabs>
                <w:tab w:val="left" w:pos="7230"/>
              </w:tabs>
              <w:jc w:val="center"/>
              <w:rPr>
                <w:color w:val="800000"/>
              </w:rPr>
            </w:pPr>
          </w:p>
        </w:tc>
      </w:tr>
      <w:tr w:rsidR="005D2FA2" w:rsidRPr="008E2DCC" w14:paraId="5EBCFA33" w14:textId="50BAF142" w:rsidTr="00916C7B">
        <w:tc>
          <w:tcPr>
            <w:tcW w:w="5353" w:type="dxa"/>
            <w:vAlign w:val="center"/>
          </w:tcPr>
          <w:p w14:paraId="7A15E6EB" w14:textId="6B3FDC0E" w:rsidR="005D2FA2" w:rsidRPr="00C73D8B" w:rsidRDefault="00916C7B" w:rsidP="00916C7B">
            <w:pPr>
              <w:tabs>
                <w:tab w:val="left" w:pos="7230"/>
              </w:tabs>
              <w:rPr>
                <w:i/>
                <w:color w:val="365F91" w:themeColor="accent1" w:themeShade="BF"/>
                <w:sz w:val="18"/>
                <w:szCs w:val="18"/>
                <w:lang w:val="en-US"/>
              </w:rPr>
            </w:pPr>
            <w:r w:rsidRPr="00C73D8B">
              <w:rPr>
                <w:i/>
                <w:color w:val="365F91" w:themeColor="accent1" w:themeShade="BF"/>
                <w:sz w:val="18"/>
                <w:szCs w:val="18"/>
                <w:lang w:val="en-US"/>
              </w:rPr>
              <w:t>Ex.</w:t>
            </w:r>
            <w:r w:rsidR="005D2FA2" w:rsidRPr="00C73D8B">
              <w:rPr>
                <w:i/>
                <w:color w:val="365F91" w:themeColor="accent1" w:themeShade="BF"/>
                <w:sz w:val="18"/>
                <w:szCs w:val="18"/>
                <w:lang w:val="en-US"/>
              </w:rPr>
              <w:t xml:space="preserve">: </w:t>
            </w:r>
            <w:r w:rsidRPr="00C73D8B">
              <w:rPr>
                <w:i/>
                <w:color w:val="365F91" w:themeColor="accent1" w:themeShade="BF"/>
                <w:sz w:val="18"/>
                <w:szCs w:val="18"/>
                <w:lang w:val="en-US"/>
              </w:rPr>
              <w:t>the project manager, already old, gets sick</w:t>
            </w:r>
          </w:p>
        </w:tc>
        <w:tc>
          <w:tcPr>
            <w:tcW w:w="1559" w:type="dxa"/>
            <w:vAlign w:val="center"/>
          </w:tcPr>
          <w:p w14:paraId="3548B578" w14:textId="7653FE23" w:rsidR="005D2FA2" w:rsidRPr="008E2DCC" w:rsidRDefault="005D2FA2" w:rsidP="00573E1E">
            <w:pPr>
              <w:tabs>
                <w:tab w:val="left" w:pos="7230"/>
              </w:tabs>
              <w:jc w:val="center"/>
              <w:rPr>
                <w:i/>
                <w:color w:val="365F91" w:themeColor="accent1" w:themeShade="BF"/>
                <w:sz w:val="18"/>
                <w:szCs w:val="18"/>
              </w:rPr>
            </w:pPr>
            <w:r w:rsidRPr="008E2DCC">
              <w:rPr>
                <w:i/>
                <w:color w:val="365F91" w:themeColor="accent1" w:themeShade="BF"/>
                <w:sz w:val="18"/>
                <w:szCs w:val="18"/>
              </w:rPr>
              <w:t>3</w:t>
            </w:r>
          </w:p>
        </w:tc>
        <w:tc>
          <w:tcPr>
            <w:tcW w:w="7371" w:type="dxa"/>
            <w:vAlign w:val="center"/>
          </w:tcPr>
          <w:p w14:paraId="63A64BF1" w14:textId="3CE8FBF7" w:rsidR="005D2FA2" w:rsidRPr="008E2DCC" w:rsidRDefault="00A56695" w:rsidP="00A56695">
            <w:pPr>
              <w:tabs>
                <w:tab w:val="left" w:pos="7230"/>
              </w:tabs>
              <w:rPr>
                <w:i/>
                <w:color w:val="365F91" w:themeColor="accent1" w:themeShade="BF"/>
                <w:sz w:val="18"/>
                <w:szCs w:val="18"/>
              </w:rPr>
            </w:pPr>
            <w:r w:rsidRPr="00A56695">
              <w:rPr>
                <w:i/>
                <w:color w:val="365F91"/>
                <w:sz w:val="18"/>
                <w:szCs w:val="18"/>
                <w:lang w:val="en-US"/>
              </w:rPr>
              <w:t xml:space="preserve">Ask the manager to train someone that could </w:t>
            </w:r>
            <w:proofErr w:type="gramStart"/>
            <w:r w:rsidRPr="00A56695">
              <w:rPr>
                <w:i/>
                <w:color w:val="365F91"/>
                <w:sz w:val="18"/>
                <w:szCs w:val="18"/>
                <w:lang w:val="en-US"/>
              </w:rPr>
              <w:t>substitute</w:t>
            </w:r>
            <w:proofErr w:type="gramEnd"/>
            <w:r w:rsidRPr="00A56695">
              <w:rPr>
                <w:i/>
                <w:color w:val="365F91"/>
                <w:sz w:val="18"/>
                <w:szCs w:val="18"/>
                <w:lang w:val="en-US"/>
              </w:rPr>
              <w:t xml:space="preserve"> him if needed.</w:t>
            </w:r>
            <w:r>
              <w:rPr>
                <w:i/>
                <w:color w:val="365F91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56695">
              <w:rPr>
                <w:i/>
                <w:color w:val="365F91"/>
                <w:sz w:val="18"/>
                <w:szCs w:val="18"/>
                <w:lang w:val="fr-CH"/>
              </w:rPr>
              <w:t>Ask</w:t>
            </w:r>
            <w:proofErr w:type="spellEnd"/>
            <w:r w:rsidRPr="00A56695">
              <w:rPr>
                <w:i/>
                <w:color w:val="365F91"/>
                <w:sz w:val="18"/>
                <w:szCs w:val="18"/>
                <w:lang w:val="fr-CH"/>
              </w:rPr>
              <w:t xml:space="preserve"> </w:t>
            </w:r>
            <w:proofErr w:type="spellStart"/>
            <w:r w:rsidRPr="00A56695">
              <w:rPr>
                <w:i/>
                <w:color w:val="365F91"/>
                <w:sz w:val="18"/>
                <w:szCs w:val="18"/>
                <w:lang w:val="fr-CH"/>
              </w:rPr>
              <w:t>that</w:t>
            </w:r>
            <w:proofErr w:type="spellEnd"/>
            <w:r w:rsidRPr="00A56695">
              <w:rPr>
                <w:i/>
                <w:color w:val="365F91"/>
                <w:sz w:val="18"/>
                <w:szCs w:val="18"/>
                <w:lang w:val="fr-CH"/>
              </w:rPr>
              <w:t xml:space="preserve"> </w:t>
            </w:r>
            <w:proofErr w:type="spellStart"/>
            <w:r w:rsidRPr="00A56695">
              <w:rPr>
                <w:i/>
                <w:color w:val="365F91"/>
                <w:sz w:val="18"/>
                <w:szCs w:val="18"/>
                <w:lang w:val="fr-CH"/>
              </w:rPr>
              <w:t>person</w:t>
            </w:r>
            <w:proofErr w:type="spellEnd"/>
            <w:r w:rsidRPr="00A56695">
              <w:rPr>
                <w:i/>
                <w:color w:val="365F91"/>
                <w:sz w:val="18"/>
                <w:szCs w:val="18"/>
                <w:lang w:val="fr-CH"/>
              </w:rPr>
              <w:t xml:space="preserve"> to substitute </w:t>
            </w:r>
            <w:proofErr w:type="spellStart"/>
            <w:r w:rsidRPr="00A56695">
              <w:rPr>
                <w:i/>
                <w:color w:val="365F91"/>
                <w:sz w:val="18"/>
                <w:szCs w:val="18"/>
                <w:lang w:val="fr-CH"/>
              </w:rPr>
              <w:t>effectively</w:t>
            </w:r>
            <w:proofErr w:type="spellEnd"/>
            <w:r w:rsidRPr="00A56695">
              <w:rPr>
                <w:i/>
                <w:color w:val="365F91"/>
                <w:sz w:val="18"/>
                <w:szCs w:val="18"/>
                <w:lang w:val="fr-CH"/>
              </w:rPr>
              <w:t xml:space="preserve"> </w:t>
            </w:r>
            <w:proofErr w:type="spellStart"/>
            <w:r w:rsidRPr="00A56695">
              <w:rPr>
                <w:i/>
                <w:color w:val="365F91"/>
                <w:sz w:val="18"/>
                <w:szCs w:val="18"/>
                <w:lang w:val="fr-CH"/>
              </w:rPr>
              <w:t>when</w:t>
            </w:r>
            <w:proofErr w:type="spellEnd"/>
            <w:r w:rsidRPr="00A56695">
              <w:rPr>
                <w:i/>
                <w:color w:val="365F91"/>
                <w:sz w:val="18"/>
                <w:szCs w:val="18"/>
                <w:lang w:val="fr-CH"/>
              </w:rPr>
              <w:t xml:space="preserve"> </w:t>
            </w:r>
            <w:proofErr w:type="spellStart"/>
            <w:r w:rsidRPr="00A56695">
              <w:rPr>
                <w:i/>
                <w:color w:val="365F91"/>
                <w:sz w:val="18"/>
                <w:szCs w:val="18"/>
                <w:lang w:val="fr-CH"/>
              </w:rPr>
              <w:t>needed</w:t>
            </w:r>
            <w:proofErr w:type="spellEnd"/>
            <w:r>
              <w:rPr>
                <w:i/>
                <w:color w:val="365F91"/>
                <w:sz w:val="18"/>
                <w:szCs w:val="18"/>
                <w:lang w:val="fr-CH"/>
              </w:rPr>
              <w:t>.</w:t>
            </w:r>
          </w:p>
        </w:tc>
      </w:tr>
      <w:tr w:rsidR="005D2FA2" w:rsidRPr="00B265A0" w14:paraId="2D7ADB66" w14:textId="099B354E" w:rsidTr="00916C7B">
        <w:tc>
          <w:tcPr>
            <w:tcW w:w="5353" w:type="dxa"/>
            <w:vAlign w:val="center"/>
          </w:tcPr>
          <w:p w14:paraId="12D75ED5" w14:textId="223A8618" w:rsidR="005D2FA2" w:rsidRPr="00916C7B" w:rsidRDefault="00916C7B" w:rsidP="00916C7B">
            <w:pPr>
              <w:tabs>
                <w:tab w:val="left" w:pos="7230"/>
              </w:tabs>
              <w:rPr>
                <w:i/>
                <w:color w:val="365F91" w:themeColor="accent1" w:themeShade="BF"/>
                <w:sz w:val="18"/>
                <w:szCs w:val="18"/>
                <w:lang w:val="en-US"/>
              </w:rPr>
            </w:pPr>
            <w:r w:rsidRPr="00916C7B">
              <w:rPr>
                <w:i/>
                <w:color w:val="365F91" w:themeColor="accent1" w:themeShade="BF"/>
                <w:sz w:val="18"/>
                <w:szCs w:val="18"/>
                <w:lang w:val="en-US"/>
              </w:rPr>
              <w:t>Ex.</w:t>
            </w:r>
            <w:r w:rsidR="005D2FA2" w:rsidRPr="00916C7B">
              <w:rPr>
                <w:i/>
                <w:color w:val="365F91" w:themeColor="accent1" w:themeShade="BF"/>
                <w:sz w:val="18"/>
                <w:szCs w:val="18"/>
                <w:lang w:val="en-US"/>
              </w:rPr>
              <w:t xml:space="preserve">: </w:t>
            </w:r>
            <w:r w:rsidRPr="00916C7B">
              <w:rPr>
                <w:i/>
                <w:color w:val="365F91" w:themeColor="accent1" w:themeShade="BF"/>
                <w:sz w:val="18"/>
                <w:szCs w:val="18"/>
                <w:lang w:val="en-US"/>
              </w:rPr>
              <w:t xml:space="preserve">There are </w:t>
            </w:r>
            <w:proofErr w:type="spellStart"/>
            <w:r w:rsidRPr="00916C7B">
              <w:rPr>
                <w:i/>
                <w:color w:val="365F91" w:themeColor="accent1" w:themeShade="BF"/>
                <w:sz w:val="18"/>
                <w:szCs w:val="18"/>
                <w:lang w:val="en-US"/>
              </w:rPr>
              <w:t>strifes</w:t>
            </w:r>
            <w:proofErr w:type="spellEnd"/>
            <w:r w:rsidRPr="00916C7B">
              <w:rPr>
                <w:i/>
                <w:color w:val="365F91" w:themeColor="accent1" w:themeShade="BF"/>
                <w:sz w:val="18"/>
                <w:szCs w:val="18"/>
                <w:lang w:val="en-US"/>
              </w:rPr>
              <w:t xml:space="preserve"> among the team</w:t>
            </w:r>
          </w:p>
        </w:tc>
        <w:tc>
          <w:tcPr>
            <w:tcW w:w="1559" w:type="dxa"/>
            <w:vAlign w:val="center"/>
          </w:tcPr>
          <w:p w14:paraId="6B5DBEDC" w14:textId="204AAACD" w:rsidR="005D2FA2" w:rsidRPr="008E2DCC" w:rsidRDefault="005D2FA2" w:rsidP="00573E1E">
            <w:pPr>
              <w:tabs>
                <w:tab w:val="left" w:pos="7230"/>
              </w:tabs>
              <w:jc w:val="center"/>
              <w:rPr>
                <w:i/>
                <w:color w:val="365F91" w:themeColor="accent1" w:themeShade="BF"/>
                <w:sz w:val="18"/>
                <w:szCs w:val="18"/>
              </w:rPr>
            </w:pPr>
            <w:r w:rsidRPr="008E2DCC">
              <w:rPr>
                <w:i/>
                <w:color w:val="365F91" w:themeColor="accent1" w:themeShade="BF"/>
                <w:sz w:val="18"/>
                <w:szCs w:val="18"/>
              </w:rPr>
              <w:t>2</w:t>
            </w:r>
          </w:p>
        </w:tc>
        <w:tc>
          <w:tcPr>
            <w:tcW w:w="7371" w:type="dxa"/>
            <w:vAlign w:val="center"/>
          </w:tcPr>
          <w:p w14:paraId="39A1CA67" w14:textId="683C1266" w:rsidR="005D2FA2" w:rsidRPr="00A56695" w:rsidRDefault="00A56695" w:rsidP="005D2FA2">
            <w:pPr>
              <w:tabs>
                <w:tab w:val="left" w:pos="7230"/>
              </w:tabs>
              <w:rPr>
                <w:i/>
                <w:color w:val="365F91"/>
                <w:sz w:val="18"/>
                <w:szCs w:val="18"/>
                <w:lang w:val="en-US"/>
              </w:rPr>
            </w:pPr>
            <w:r w:rsidRPr="00A56695">
              <w:rPr>
                <w:i/>
                <w:color w:val="365F91"/>
                <w:sz w:val="18"/>
                <w:szCs w:val="18"/>
                <w:lang w:val="en-US"/>
              </w:rPr>
              <w:t xml:space="preserve">Clearly defines roles and tasks of everyone in the project. </w:t>
            </w:r>
            <w:r>
              <w:rPr>
                <w:i/>
                <w:color w:val="365F91"/>
                <w:sz w:val="18"/>
                <w:szCs w:val="18"/>
                <w:lang w:val="en-US"/>
              </w:rPr>
              <w:t>Speak about all the issues and solve them through dialog.</w:t>
            </w:r>
          </w:p>
        </w:tc>
      </w:tr>
      <w:tr w:rsidR="005D2FA2" w:rsidRPr="00B265A0" w14:paraId="6063EA82" w14:textId="4052733B" w:rsidTr="00916C7B">
        <w:tc>
          <w:tcPr>
            <w:tcW w:w="5353" w:type="dxa"/>
            <w:vAlign w:val="center"/>
          </w:tcPr>
          <w:p w14:paraId="5D3FA8C0" w14:textId="4032F3D4" w:rsidR="005D2FA2" w:rsidRPr="00916C7B" w:rsidRDefault="00916C7B" w:rsidP="00916C7B">
            <w:pPr>
              <w:tabs>
                <w:tab w:val="left" w:pos="7230"/>
              </w:tabs>
              <w:rPr>
                <w:i/>
                <w:color w:val="365F91" w:themeColor="accent1" w:themeShade="BF"/>
                <w:sz w:val="18"/>
                <w:szCs w:val="18"/>
                <w:lang w:val="en-US"/>
              </w:rPr>
            </w:pPr>
            <w:r w:rsidRPr="00916C7B">
              <w:rPr>
                <w:i/>
                <w:color w:val="365F91" w:themeColor="accent1" w:themeShade="BF"/>
                <w:sz w:val="18"/>
                <w:szCs w:val="18"/>
                <w:lang w:val="en-US"/>
              </w:rPr>
              <w:t>Ex.</w:t>
            </w:r>
            <w:r w:rsidR="005D2FA2" w:rsidRPr="00916C7B">
              <w:rPr>
                <w:i/>
                <w:color w:val="365F91" w:themeColor="accent1" w:themeShade="BF"/>
                <w:sz w:val="18"/>
                <w:szCs w:val="18"/>
                <w:lang w:val="en-US"/>
              </w:rPr>
              <w:t xml:space="preserve">: </w:t>
            </w:r>
            <w:r w:rsidRPr="00916C7B">
              <w:rPr>
                <w:i/>
                <w:color w:val="365F91" w:themeColor="accent1" w:themeShade="BF"/>
                <w:sz w:val="18"/>
                <w:szCs w:val="18"/>
                <w:lang w:val="en-US"/>
              </w:rPr>
              <w:t xml:space="preserve">Local partner is fragile and may </w:t>
            </w:r>
            <w:r>
              <w:rPr>
                <w:i/>
                <w:color w:val="365F91" w:themeColor="accent1" w:themeShade="BF"/>
                <w:sz w:val="18"/>
                <w:szCs w:val="18"/>
                <w:lang w:val="en-US"/>
              </w:rPr>
              <w:t>break up</w:t>
            </w:r>
          </w:p>
        </w:tc>
        <w:tc>
          <w:tcPr>
            <w:tcW w:w="1559" w:type="dxa"/>
            <w:vAlign w:val="center"/>
          </w:tcPr>
          <w:p w14:paraId="6E39BFA3" w14:textId="4B0510F2" w:rsidR="005D2FA2" w:rsidRPr="008E2DCC" w:rsidRDefault="005D2FA2" w:rsidP="00573E1E">
            <w:pPr>
              <w:tabs>
                <w:tab w:val="left" w:pos="7230"/>
              </w:tabs>
              <w:jc w:val="center"/>
              <w:rPr>
                <w:i/>
                <w:color w:val="365F91" w:themeColor="accent1" w:themeShade="BF"/>
                <w:sz w:val="18"/>
                <w:szCs w:val="18"/>
              </w:rPr>
            </w:pPr>
            <w:r w:rsidRPr="008E2DCC">
              <w:rPr>
                <w:i/>
                <w:color w:val="365F91" w:themeColor="accent1" w:themeShade="BF"/>
                <w:sz w:val="18"/>
                <w:szCs w:val="18"/>
              </w:rPr>
              <w:t>3</w:t>
            </w:r>
          </w:p>
        </w:tc>
        <w:tc>
          <w:tcPr>
            <w:tcW w:w="7371" w:type="dxa"/>
            <w:vAlign w:val="center"/>
          </w:tcPr>
          <w:p w14:paraId="0EF5594F" w14:textId="491BE352" w:rsidR="005D2FA2" w:rsidRPr="00A56695" w:rsidRDefault="00A56695" w:rsidP="005D2FA2">
            <w:pPr>
              <w:tabs>
                <w:tab w:val="left" w:pos="7230"/>
              </w:tabs>
              <w:rPr>
                <w:i/>
                <w:color w:val="365F91"/>
                <w:sz w:val="18"/>
                <w:szCs w:val="18"/>
                <w:lang w:val="en-US"/>
              </w:rPr>
            </w:pPr>
            <w:r w:rsidRPr="00A56695">
              <w:rPr>
                <w:i/>
                <w:color w:val="365F91"/>
                <w:sz w:val="18"/>
                <w:szCs w:val="18"/>
                <w:lang w:val="en-US"/>
              </w:rPr>
              <w:t xml:space="preserve">Help the local partner to strengthen its institution. </w:t>
            </w:r>
            <w:r>
              <w:rPr>
                <w:i/>
                <w:color w:val="365F91"/>
                <w:sz w:val="18"/>
                <w:szCs w:val="18"/>
                <w:lang w:val="en-US"/>
              </w:rPr>
              <w:t xml:space="preserve">Dialog with them and support them (writing </w:t>
            </w:r>
            <w:proofErr w:type="spellStart"/>
            <w:r>
              <w:rPr>
                <w:i/>
                <w:color w:val="365F91"/>
                <w:sz w:val="18"/>
                <w:szCs w:val="18"/>
                <w:lang w:val="en-US"/>
              </w:rPr>
              <w:t>statuts</w:t>
            </w:r>
            <w:proofErr w:type="spellEnd"/>
            <w:r>
              <w:rPr>
                <w:i/>
                <w:color w:val="365F91"/>
                <w:sz w:val="18"/>
                <w:szCs w:val="18"/>
                <w:lang w:val="en-US"/>
              </w:rPr>
              <w:t>, etc.)</w:t>
            </w:r>
          </w:p>
        </w:tc>
      </w:tr>
      <w:tr w:rsidR="005D2FA2" w:rsidRPr="00B265A0" w14:paraId="35D86214" w14:textId="5743A2B4" w:rsidTr="00916C7B">
        <w:tc>
          <w:tcPr>
            <w:tcW w:w="5353" w:type="dxa"/>
            <w:tcBorders>
              <w:bottom w:val="single" w:sz="4" w:space="0" w:color="auto"/>
            </w:tcBorders>
            <w:vAlign w:val="center"/>
          </w:tcPr>
          <w:p w14:paraId="3A6812C5" w14:textId="77777777" w:rsidR="005D2FA2" w:rsidRPr="00A56695" w:rsidRDefault="005D2FA2" w:rsidP="00573E1E">
            <w:pPr>
              <w:tabs>
                <w:tab w:val="left" w:pos="7230"/>
              </w:tabs>
              <w:rPr>
                <w:color w:val="365F91" w:themeColor="accent1" w:themeShade="BF"/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45A4DA6B" w14:textId="77777777" w:rsidR="005D2FA2" w:rsidRPr="00A56695" w:rsidRDefault="005D2FA2" w:rsidP="00573E1E">
            <w:pPr>
              <w:tabs>
                <w:tab w:val="left" w:pos="7230"/>
              </w:tabs>
              <w:jc w:val="center"/>
              <w:rPr>
                <w:color w:val="365F91" w:themeColor="accent1" w:themeShade="BF"/>
                <w:sz w:val="18"/>
                <w:szCs w:val="18"/>
                <w:lang w:val="en-US"/>
              </w:rPr>
            </w:pPr>
          </w:p>
        </w:tc>
        <w:tc>
          <w:tcPr>
            <w:tcW w:w="7371" w:type="dxa"/>
            <w:tcBorders>
              <w:bottom w:val="single" w:sz="4" w:space="0" w:color="auto"/>
            </w:tcBorders>
            <w:vAlign w:val="center"/>
          </w:tcPr>
          <w:p w14:paraId="5EFCDC97" w14:textId="77777777" w:rsidR="005D2FA2" w:rsidRPr="00A56695" w:rsidRDefault="005D2FA2" w:rsidP="005D2FA2">
            <w:pPr>
              <w:tabs>
                <w:tab w:val="left" w:pos="7230"/>
              </w:tabs>
              <w:rPr>
                <w:color w:val="365F91" w:themeColor="accent1" w:themeShade="BF"/>
                <w:sz w:val="18"/>
                <w:szCs w:val="18"/>
                <w:lang w:val="en-US"/>
              </w:rPr>
            </w:pPr>
          </w:p>
        </w:tc>
      </w:tr>
      <w:tr w:rsidR="005D2FA2" w:rsidRPr="00B265A0" w14:paraId="79C477A5" w14:textId="3481EBDD" w:rsidTr="00916C7B">
        <w:tc>
          <w:tcPr>
            <w:tcW w:w="5353" w:type="dxa"/>
            <w:tcBorders>
              <w:bottom w:val="single" w:sz="4" w:space="0" w:color="auto"/>
            </w:tcBorders>
            <w:vAlign w:val="center"/>
          </w:tcPr>
          <w:p w14:paraId="74285950" w14:textId="5CF9210E" w:rsidR="005D2FA2" w:rsidRPr="00A56695" w:rsidRDefault="005D2FA2" w:rsidP="00573E1E">
            <w:pPr>
              <w:tabs>
                <w:tab w:val="left" w:pos="7230"/>
              </w:tabs>
              <w:rPr>
                <w:color w:val="365F91" w:themeColor="accent1" w:themeShade="BF"/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4AF734F8" w14:textId="77777777" w:rsidR="005D2FA2" w:rsidRPr="00A56695" w:rsidRDefault="005D2FA2" w:rsidP="00573E1E">
            <w:pPr>
              <w:tabs>
                <w:tab w:val="left" w:pos="7230"/>
              </w:tabs>
              <w:jc w:val="center"/>
              <w:rPr>
                <w:color w:val="365F91" w:themeColor="accent1" w:themeShade="BF"/>
                <w:sz w:val="18"/>
                <w:szCs w:val="18"/>
                <w:lang w:val="en-US"/>
              </w:rPr>
            </w:pPr>
          </w:p>
        </w:tc>
        <w:tc>
          <w:tcPr>
            <w:tcW w:w="7371" w:type="dxa"/>
            <w:tcBorders>
              <w:bottom w:val="single" w:sz="4" w:space="0" w:color="auto"/>
            </w:tcBorders>
            <w:vAlign w:val="center"/>
          </w:tcPr>
          <w:p w14:paraId="21BF907A" w14:textId="77777777" w:rsidR="005D2FA2" w:rsidRPr="00A56695" w:rsidRDefault="005D2FA2" w:rsidP="005D2FA2">
            <w:pPr>
              <w:tabs>
                <w:tab w:val="left" w:pos="7230"/>
              </w:tabs>
              <w:rPr>
                <w:color w:val="365F91" w:themeColor="accent1" w:themeShade="BF"/>
                <w:sz w:val="18"/>
                <w:szCs w:val="18"/>
                <w:lang w:val="en-US"/>
              </w:rPr>
            </w:pPr>
          </w:p>
        </w:tc>
      </w:tr>
      <w:tr w:rsidR="005D2FA2" w:rsidRPr="00573E1E" w14:paraId="627A9252" w14:textId="444698A1" w:rsidTr="00916C7B">
        <w:tc>
          <w:tcPr>
            <w:tcW w:w="5353" w:type="dxa"/>
            <w:shd w:val="clear" w:color="auto" w:fill="E6E6E6"/>
            <w:vAlign w:val="center"/>
          </w:tcPr>
          <w:p w14:paraId="012EE2F1" w14:textId="6FEE8BF3" w:rsidR="005D2FA2" w:rsidRPr="00480613" w:rsidRDefault="00916C7B" w:rsidP="00573E1E">
            <w:pPr>
              <w:tabs>
                <w:tab w:val="left" w:pos="7230"/>
              </w:tabs>
            </w:pPr>
            <w:r>
              <w:t xml:space="preserve">Legal and </w:t>
            </w:r>
            <w:proofErr w:type="spellStart"/>
            <w:r>
              <w:t>political</w:t>
            </w:r>
            <w:proofErr w:type="spellEnd"/>
          </w:p>
        </w:tc>
        <w:tc>
          <w:tcPr>
            <w:tcW w:w="1559" w:type="dxa"/>
            <w:shd w:val="clear" w:color="auto" w:fill="E6E6E6"/>
            <w:vAlign w:val="center"/>
          </w:tcPr>
          <w:p w14:paraId="7EC4DD89" w14:textId="77777777" w:rsidR="005D2FA2" w:rsidRPr="00573E1E" w:rsidRDefault="005D2FA2" w:rsidP="00573E1E">
            <w:pPr>
              <w:tabs>
                <w:tab w:val="left" w:pos="7230"/>
              </w:tabs>
              <w:jc w:val="center"/>
              <w:rPr>
                <w:color w:val="365F91" w:themeColor="accent1" w:themeShade="BF"/>
                <w:sz w:val="18"/>
                <w:szCs w:val="18"/>
              </w:rPr>
            </w:pPr>
          </w:p>
        </w:tc>
        <w:tc>
          <w:tcPr>
            <w:tcW w:w="7371" w:type="dxa"/>
            <w:shd w:val="clear" w:color="auto" w:fill="E6E6E6"/>
            <w:vAlign w:val="center"/>
          </w:tcPr>
          <w:p w14:paraId="6DD94696" w14:textId="0682C3EE" w:rsidR="005D2FA2" w:rsidRPr="00573E1E" w:rsidRDefault="005D2FA2" w:rsidP="005D2FA2">
            <w:pPr>
              <w:tabs>
                <w:tab w:val="left" w:pos="7230"/>
              </w:tabs>
              <w:rPr>
                <w:color w:val="365F91" w:themeColor="accent1" w:themeShade="BF"/>
                <w:sz w:val="18"/>
                <w:szCs w:val="18"/>
              </w:rPr>
            </w:pPr>
          </w:p>
        </w:tc>
      </w:tr>
      <w:tr w:rsidR="005D2FA2" w:rsidRPr="007036E3" w14:paraId="5C4939ED" w14:textId="15639C89" w:rsidTr="00916C7B">
        <w:tc>
          <w:tcPr>
            <w:tcW w:w="5353" w:type="dxa"/>
            <w:vAlign w:val="center"/>
          </w:tcPr>
          <w:p w14:paraId="001AD839" w14:textId="59AD0B46" w:rsidR="005D2FA2" w:rsidRPr="00916C7B" w:rsidRDefault="00916C7B" w:rsidP="00916C7B">
            <w:pPr>
              <w:tabs>
                <w:tab w:val="left" w:pos="7230"/>
              </w:tabs>
              <w:rPr>
                <w:i/>
                <w:color w:val="365F91" w:themeColor="accent1" w:themeShade="BF"/>
                <w:sz w:val="18"/>
                <w:szCs w:val="18"/>
                <w:lang w:val="en-US"/>
              </w:rPr>
            </w:pPr>
            <w:r w:rsidRPr="00916C7B">
              <w:rPr>
                <w:i/>
                <w:color w:val="365F91" w:themeColor="accent1" w:themeShade="BF"/>
                <w:sz w:val="18"/>
                <w:szCs w:val="18"/>
                <w:lang w:val="en-US"/>
              </w:rPr>
              <w:t>Ex.: an already tense situation ends up with war and bombing</w:t>
            </w:r>
          </w:p>
        </w:tc>
        <w:tc>
          <w:tcPr>
            <w:tcW w:w="1559" w:type="dxa"/>
            <w:vAlign w:val="center"/>
          </w:tcPr>
          <w:p w14:paraId="20E5C219" w14:textId="682019E9" w:rsidR="005D2FA2" w:rsidRPr="00302BAA" w:rsidRDefault="005D2FA2" w:rsidP="00573E1E">
            <w:pPr>
              <w:tabs>
                <w:tab w:val="left" w:pos="7230"/>
              </w:tabs>
              <w:jc w:val="center"/>
              <w:rPr>
                <w:i/>
                <w:color w:val="365F91" w:themeColor="accent1" w:themeShade="BF"/>
                <w:sz w:val="18"/>
                <w:szCs w:val="18"/>
              </w:rPr>
            </w:pPr>
            <w:r w:rsidRPr="00302BAA">
              <w:rPr>
                <w:i/>
                <w:color w:val="365F91" w:themeColor="accent1" w:themeShade="BF"/>
                <w:sz w:val="18"/>
                <w:szCs w:val="18"/>
              </w:rPr>
              <w:t>4</w:t>
            </w:r>
          </w:p>
        </w:tc>
        <w:tc>
          <w:tcPr>
            <w:tcW w:w="7371" w:type="dxa"/>
            <w:vAlign w:val="center"/>
          </w:tcPr>
          <w:p w14:paraId="1AF462DD" w14:textId="4CE7C9B3" w:rsidR="005D2FA2" w:rsidRPr="007036E3" w:rsidRDefault="00A56695" w:rsidP="00A56695">
            <w:pPr>
              <w:tabs>
                <w:tab w:val="left" w:pos="7230"/>
              </w:tabs>
              <w:rPr>
                <w:i/>
                <w:color w:val="365F91" w:themeColor="accent1" w:themeShade="BF"/>
                <w:sz w:val="18"/>
                <w:szCs w:val="18"/>
                <w:lang w:val="en-US"/>
              </w:rPr>
            </w:pPr>
            <w:r w:rsidRPr="00A56695">
              <w:rPr>
                <w:i/>
                <w:color w:val="365F91"/>
                <w:sz w:val="18"/>
                <w:szCs w:val="18"/>
                <w:lang w:val="en-US"/>
              </w:rPr>
              <w:t>No possible action. We need to live with it or stop the project.</w:t>
            </w:r>
          </w:p>
        </w:tc>
      </w:tr>
      <w:tr w:rsidR="005D2FA2" w:rsidRPr="00E73A9C" w14:paraId="21E3CD0A" w14:textId="21A4C706" w:rsidTr="00916C7B">
        <w:tc>
          <w:tcPr>
            <w:tcW w:w="5353" w:type="dxa"/>
            <w:vAlign w:val="center"/>
          </w:tcPr>
          <w:p w14:paraId="6AFBBEA9" w14:textId="0BBC0B96" w:rsidR="005D2FA2" w:rsidRPr="007036E3" w:rsidRDefault="00916C7B" w:rsidP="00A56695">
            <w:pPr>
              <w:tabs>
                <w:tab w:val="left" w:pos="7230"/>
              </w:tabs>
              <w:rPr>
                <w:i/>
                <w:color w:val="365F91" w:themeColor="accent1" w:themeShade="BF"/>
                <w:sz w:val="18"/>
                <w:szCs w:val="18"/>
                <w:lang w:val="en-US"/>
              </w:rPr>
            </w:pPr>
            <w:r w:rsidRPr="007036E3">
              <w:rPr>
                <w:i/>
                <w:color w:val="365F91" w:themeColor="accent1" w:themeShade="BF"/>
                <w:sz w:val="18"/>
                <w:szCs w:val="18"/>
                <w:lang w:val="en-US"/>
              </w:rPr>
              <w:t>Ex.</w:t>
            </w:r>
            <w:r w:rsidR="005D2FA2" w:rsidRPr="007036E3">
              <w:rPr>
                <w:i/>
                <w:color w:val="365F91" w:themeColor="accent1" w:themeShade="BF"/>
                <w:sz w:val="18"/>
                <w:szCs w:val="18"/>
                <w:lang w:val="en-US"/>
              </w:rPr>
              <w:t xml:space="preserve">: </w:t>
            </w:r>
            <w:r w:rsidR="00A56695" w:rsidRPr="00A56695">
              <w:rPr>
                <w:i/>
                <w:color w:val="365F91" w:themeColor="accent1" w:themeShade="BF"/>
                <w:sz w:val="18"/>
                <w:szCs w:val="18"/>
                <w:lang w:val="en-US"/>
              </w:rPr>
              <w:t>needed administrative authorizations are denied</w:t>
            </w:r>
          </w:p>
        </w:tc>
        <w:tc>
          <w:tcPr>
            <w:tcW w:w="1559" w:type="dxa"/>
            <w:vAlign w:val="center"/>
          </w:tcPr>
          <w:p w14:paraId="56CE4D9B" w14:textId="47BB8AFC" w:rsidR="005D2FA2" w:rsidRPr="00302BAA" w:rsidRDefault="005D2FA2" w:rsidP="00573E1E">
            <w:pPr>
              <w:tabs>
                <w:tab w:val="left" w:pos="7230"/>
              </w:tabs>
              <w:jc w:val="center"/>
              <w:rPr>
                <w:i/>
                <w:color w:val="365F91" w:themeColor="accent1" w:themeShade="BF"/>
                <w:sz w:val="18"/>
                <w:szCs w:val="18"/>
              </w:rPr>
            </w:pPr>
            <w:r w:rsidRPr="00302BAA">
              <w:rPr>
                <w:i/>
                <w:color w:val="365F91" w:themeColor="accent1" w:themeShade="BF"/>
                <w:sz w:val="18"/>
                <w:szCs w:val="18"/>
              </w:rPr>
              <w:t>2</w:t>
            </w:r>
          </w:p>
        </w:tc>
        <w:tc>
          <w:tcPr>
            <w:tcW w:w="7371" w:type="dxa"/>
            <w:vAlign w:val="center"/>
          </w:tcPr>
          <w:p w14:paraId="00AD545D" w14:textId="620F37B5" w:rsidR="005D2FA2" w:rsidRPr="00A56695" w:rsidRDefault="00A56695" w:rsidP="005D2FA2">
            <w:pPr>
              <w:tabs>
                <w:tab w:val="left" w:pos="7230"/>
              </w:tabs>
              <w:rPr>
                <w:i/>
                <w:color w:val="365F91"/>
                <w:sz w:val="18"/>
                <w:szCs w:val="18"/>
                <w:lang w:val="en-US"/>
              </w:rPr>
            </w:pPr>
            <w:r w:rsidRPr="00E73A9C">
              <w:rPr>
                <w:i/>
                <w:color w:val="365F91"/>
                <w:sz w:val="18"/>
                <w:szCs w:val="18"/>
                <w:lang w:val="en-US"/>
              </w:rPr>
              <w:t xml:space="preserve">Study other possibilities. </w:t>
            </w:r>
            <w:r w:rsidRPr="00A56695">
              <w:rPr>
                <w:i/>
                <w:color w:val="365F91"/>
                <w:sz w:val="18"/>
                <w:szCs w:val="18"/>
                <w:lang w:val="en-US"/>
              </w:rPr>
              <w:t>Looking for partners who have the authorizations.</w:t>
            </w:r>
          </w:p>
        </w:tc>
      </w:tr>
      <w:tr w:rsidR="005D2FA2" w:rsidRPr="00B265A0" w14:paraId="081B55DF" w14:textId="7DF55440" w:rsidTr="00916C7B">
        <w:tc>
          <w:tcPr>
            <w:tcW w:w="5353" w:type="dxa"/>
            <w:vAlign w:val="center"/>
          </w:tcPr>
          <w:p w14:paraId="5F9B42EA" w14:textId="15171D79" w:rsidR="005D2FA2" w:rsidRPr="00A56695" w:rsidRDefault="00916C7B" w:rsidP="00A56695">
            <w:pPr>
              <w:tabs>
                <w:tab w:val="left" w:pos="7230"/>
              </w:tabs>
              <w:rPr>
                <w:i/>
                <w:color w:val="365F91" w:themeColor="accent1" w:themeShade="BF"/>
                <w:sz w:val="18"/>
                <w:szCs w:val="18"/>
                <w:lang w:val="en-US"/>
              </w:rPr>
            </w:pPr>
            <w:r w:rsidRPr="00E73A9C">
              <w:rPr>
                <w:i/>
                <w:color w:val="365F91" w:themeColor="accent1" w:themeShade="BF"/>
                <w:sz w:val="18"/>
                <w:szCs w:val="18"/>
                <w:lang w:val="en-US"/>
              </w:rPr>
              <w:t>Ex.</w:t>
            </w:r>
            <w:r w:rsidR="005D2FA2" w:rsidRPr="00E73A9C">
              <w:rPr>
                <w:i/>
                <w:color w:val="365F91" w:themeColor="accent1" w:themeShade="BF"/>
                <w:sz w:val="18"/>
                <w:szCs w:val="18"/>
                <w:lang w:val="en-US"/>
              </w:rPr>
              <w:t>:</w:t>
            </w:r>
            <w:r w:rsidR="00A56695" w:rsidRPr="00E73A9C">
              <w:rPr>
                <w:i/>
                <w:color w:val="365F91" w:themeColor="accent1" w:themeShade="BF"/>
                <w:sz w:val="18"/>
                <w:szCs w:val="18"/>
                <w:lang w:val="en-US"/>
              </w:rPr>
              <w:t xml:space="preserve"> we do not own the </w:t>
            </w:r>
            <w:proofErr w:type="gramStart"/>
            <w:r w:rsidR="00A56695" w:rsidRPr="00E73A9C">
              <w:rPr>
                <w:i/>
                <w:color w:val="365F91" w:themeColor="accent1" w:themeShade="BF"/>
                <w:sz w:val="18"/>
                <w:szCs w:val="18"/>
                <w:lang w:val="en-US"/>
              </w:rPr>
              <w:t>field</w:t>
            </w:r>
            <w:proofErr w:type="gramEnd"/>
            <w:r w:rsidR="00A56695" w:rsidRPr="00E73A9C">
              <w:rPr>
                <w:i/>
                <w:color w:val="365F91" w:themeColor="accent1" w:themeShade="BF"/>
                <w:sz w:val="18"/>
                <w:szCs w:val="18"/>
                <w:lang w:val="en-US"/>
              </w:rPr>
              <w:t xml:space="preserve"> and the lease may not be renewed i</w:t>
            </w:r>
            <w:r w:rsidR="00A56695" w:rsidRPr="00A56695">
              <w:rPr>
                <w:i/>
                <w:color w:val="365F91" w:themeColor="accent1" w:themeShade="BF"/>
                <w:sz w:val="18"/>
                <w:szCs w:val="18"/>
                <w:lang w:val="en-US"/>
              </w:rPr>
              <w:t>n 10 years</w:t>
            </w:r>
          </w:p>
        </w:tc>
        <w:tc>
          <w:tcPr>
            <w:tcW w:w="1559" w:type="dxa"/>
            <w:vAlign w:val="center"/>
          </w:tcPr>
          <w:p w14:paraId="6263061D" w14:textId="0EB6E0AB" w:rsidR="005D2FA2" w:rsidRPr="00302BAA" w:rsidRDefault="005D2FA2" w:rsidP="00573E1E">
            <w:pPr>
              <w:tabs>
                <w:tab w:val="left" w:pos="7230"/>
              </w:tabs>
              <w:jc w:val="center"/>
              <w:rPr>
                <w:i/>
                <w:color w:val="365F91" w:themeColor="accent1" w:themeShade="BF"/>
                <w:sz w:val="18"/>
                <w:szCs w:val="18"/>
              </w:rPr>
            </w:pPr>
            <w:r w:rsidRPr="00302BAA">
              <w:rPr>
                <w:i/>
                <w:color w:val="365F91" w:themeColor="accent1" w:themeShade="BF"/>
                <w:sz w:val="18"/>
                <w:szCs w:val="18"/>
              </w:rPr>
              <w:t>2</w:t>
            </w:r>
          </w:p>
        </w:tc>
        <w:tc>
          <w:tcPr>
            <w:tcW w:w="7371" w:type="dxa"/>
            <w:vAlign w:val="center"/>
          </w:tcPr>
          <w:p w14:paraId="122271C0" w14:textId="1544CF66" w:rsidR="005D2FA2" w:rsidRPr="00A56695" w:rsidRDefault="00A56695" w:rsidP="005D2FA2">
            <w:pPr>
              <w:tabs>
                <w:tab w:val="left" w:pos="7230"/>
              </w:tabs>
              <w:rPr>
                <w:i/>
                <w:color w:val="365F91" w:themeColor="accent1" w:themeShade="BF"/>
                <w:sz w:val="18"/>
                <w:szCs w:val="18"/>
                <w:lang w:val="en-US"/>
              </w:rPr>
            </w:pPr>
            <w:r w:rsidRPr="00A56695">
              <w:rPr>
                <w:i/>
                <w:color w:val="365F91"/>
                <w:sz w:val="18"/>
                <w:szCs w:val="18"/>
                <w:lang w:val="en-US"/>
              </w:rPr>
              <w:t>Ask the current owner to sell us the land and buy it.</w:t>
            </w:r>
          </w:p>
        </w:tc>
      </w:tr>
      <w:tr w:rsidR="005D2FA2" w:rsidRPr="00B265A0" w14:paraId="2BD176FA" w14:textId="7EF83085" w:rsidTr="00916C7B">
        <w:tc>
          <w:tcPr>
            <w:tcW w:w="5353" w:type="dxa"/>
            <w:vAlign w:val="center"/>
          </w:tcPr>
          <w:p w14:paraId="56E35722" w14:textId="77777777" w:rsidR="005D2FA2" w:rsidRPr="00A56695" w:rsidRDefault="005D2FA2" w:rsidP="00573E1E">
            <w:pPr>
              <w:tabs>
                <w:tab w:val="left" w:pos="7230"/>
              </w:tabs>
              <w:rPr>
                <w:color w:val="365F91" w:themeColor="accent1" w:themeShade="BF"/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  <w:vAlign w:val="center"/>
          </w:tcPr>
          <w:p w14:paraId="6A928DB6" w14:textId="77777777" w:rsidR="005D2FA2" w:rsidRPr="00A56695" w:rsidRDefault="005D2FA2" w:rsidP="00573E1E">
            <w:pPr>
              <w:tabs>
                <w:tab w:val="left" w:pos="7230"/>
              </w:tabs>
              <w:jc w:val="center"/>
              <w:rPr>
                <w:color w:val="365F91" w:themeColor="accent1" w:themeShade="BF"/>
                <w:sz w:val="18"/>
                <w:szCs w:val="18"/>
                <w:lang w:val="en-US"/>
              </w:rPr>
            </w:pPr>
          </w:p>
        </w:tc>
        <w:tc>
          <w:tcPr>
            <w:tcW w:w="7371" w:type="dxa"/>
            <w:vAlign w:val="center"/>
          </w:tcPr>
          <w:p w14:paraId="1BC0933B" w14:textId="77777777" w:rsidR="005D2FA2" w:rsidRPr="00A56695" w:rsidRDefault="005D2FA2" w:rsidP="005D2FA2">
            <w:pPr>
              <w:tabs>
                <w:tab w:val="left" w:pos="7230"/>
              </w:tabs>
              <w:rPr>
                <w:color w:val="365F91" w:themeColor="accent1" w:themeShade="BF"/>
                <w:sz w:val="18"/>
                <w:szCs w:val="18"/>
                <w:lang w:val="en-US"/>
              </w:rPr>
            </w:pPr>
          </w:p>
        </w:tc>
      </w:tr>
      <w:tr w:rsidR="005D2FA2" w:rsidRPr="00B265A0" w14:paraId="60A60F16" w14:textId="153D4B8D" w:rsidTr="00916C7B">
        <w:tc>
          <w:tcPr>
            <w:tcW w:w="5353" w:type="dxa"/>
            <w:tcBorders>
              <w:bottom w:val="single" w:sz="4" w:space="0" w:color="auto"/>
            </w:tcBorders>
            <w:vAlign w:val="center"/>
          </w:tcPr>
          <w:p w14:paraId="4AEA30E6" w14:textId="77777777" w:rsidR="005D2FA2" w:rsidRPr="00A56695" w:rsidRDefault="005D2FA2" w:rsidP="00573E1E">
            <w:pPr>
              <w:tabs>
                <w:tab w:val="left" w:pos="7230"/>
              </w:tabs>
              <w:rPr>
                <w:color w:val="365F91" w:themeColor="accent1" w:themeShade="BF"/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1562D4CE" w14:textId="77777777" w:rsidR="005D2FA2" w:rsidRPr="00A56695" w:rsidRDefault="005D2FA2" w:rsidP="00573E1E">
            <w:pPr>
              <w:tabs>
                <w:tab w:val="left" w:pos="7230"/>
              </w:tabs>
              <w:jc w:val="center"/>
              <w:rPr>
                <w:color w:val="365F91" w:themeColor="accent1" w:themeShade="BF"/>
                <w:sz w:val="18"/>
                <w:szCs w:val="18"/>
                <w:lang w:val="en-US"/>
              </w:rPr>
            </w:pPr>
          </w:p>
        </w:tc>
        <w:tc>
          <w:tcPr>
            <w:tcW w:w="7371" w:type="dxa"/>
            <w:tcBorders>
              <w:bottom w:val="single" w:sz="4" w:space="0" w:color="auto"/>
            </w:tcBorders>
            <w:vAlign w:val="center"/>
          </w:tcPr>
          <w:p w14:paraId="49BD57DB" w14:textId="38892D13" w:rsidR="005D2FA2" w:rsidRPr="00A56695" w:rsidRDefault="005D2FA2" w:rsidP="005D2FA2">
            <w:pPr>
              <w:tabs>
                <w:tab w:val="left" w:pos="7230"/>
              </w:tabs>
              <w:rPr>
                <w:color w:val="365F91" w:themeColor="accent1" w:themeShade="BF"/>
                <w:sz w:val="18"/>
                <w:szCs w:val="18"/>
                <w:lang w:val="en-US"/>
              </w:rPr>
            </w:pPr>
          </w:p>
        </w:tc>
      </w:tr>
      <w:tr w:rsidR="005D2FA2" w:rsidRPr="00302BAA" w14:paraId="02178300" w14:textId="61E6837A" w:rsidTr="00916C7B">
        <w:tc>
          <w:tcPr>
            <w:tcW w:w="5353" w:type="dxa"/>
            <w:shd w:val="clear" w:color="auto" w:fill="E6E6E6"/>
            <w:vAlign w:val="center"/>
          </w:tcPr>
          <w:p w14:paraId="516D1AA8" w14:textId="2931183F" w:rsidR="005D2FA2" w:rsidRPr="00302BAA" w:rsidRDefault="005D2FA2" w:rsidP="00573E1E">
            <w:pPr>
              <w:tabs>
                <w:tab w:val="left" w:pos="7230"/>
              </w:tabs>
            </w:pPr>
            <w:r w:rsidRPr="00302BAA">
              <w:t>Environnemental</w:t>
            </w:r>
          </w:p>
        </w:tc>
        <w:tc>
          <w:tcPr>
            <w:tcW w:w="1559" w:type="dxa"/>
            <w:shd w:val="clear" w:color="auto" w:fill="E6E6E6"/>
            <w:vAlign w:val="center"/>
          </w:tcPr>
          <w:p w14:paraId="61A479FE" w14:textId="77777777" w:rsidR="005D2FA2" w:rsidRPr="00302BAA" w:rsidRDefault="005D2FA2" w:rsidP="00573E1E">
            <w:pPr>
              <w:tabs>
                <w:tab w:val="left" w:pos="7230"/>
              </w:tabs>
              <w:jc w:val="center"/>
            </w:pPr>
          </w:p>
        </w:tc>
        <w:tc>
          <w:tcPr>
            <w:tcW w:w="7371" w:type="dxa"/>
            <w:shd w:val="clear" w:color="auto" w:fill="E6E6E6"/>
            <w:vAlign w:val="center"/>
          </w:tcPr>
          <w:p w14:paraId="5CC54886" w14:textId="77777777" w:rsidR="005D2FA2" w:rsidRPr="00302BAA" w:rsidRDefault="005D2FA2" w:rsidP="005D2FA2">
            <w:pPr>
              <w:tabs>
                <w:tab w:val="left" w:pos="7230"/>
              </w:tabs>
            </w:pPr>
          </w:p>
        </w:tc>
      </w:tr>
      <w:tr w:rsidR="005D2FA2" w:rsidRPr="00087E4E" w14:paraId="608D4F40" w14:textId="617AC507" w:rsidTr="00916C7B">
        <w:tc>
          <w:tcPr>
            <w:tcW w:w="5353" w:type="dxa"/>
            <w:vAlign w:val="center"/>
          </w:tcPr>
          <w:p w14:paraId="55813B84" w14:textId="5C33E8EB" w:rsidR="005D2FA2" w:rsidRPr="00A56695" w:rsidRDefault="00087E4E" w:rsidP="00A56695">
            <w:pPr>
              <w:tabs>
                <w:tab w:val="left" w:pos="7230"/>
              </w:tabs>
              <w:rPr>
                <w:i/>
                <w:color w:val="365F91" w:themeColor="accent1" w:themeShade="BF"/>
                <w:sz w:val="18"/>
                <w:szCs w:val="18"/>
                <w:lang w:val="en-US"/>
              </w:rPr>
            </w:pPr>
            <w:r>
              <w:rPr>
                <w:i/>
                <w:color w:val="365F91" w:themeColor="accent1" w:themeShade="BF"/>
                <w:sz w:val="18"/>
                <w:szCs w:val="18"/>
                <w:lang w:val="en-US"/>
              </w:rPr>
              <w:t>Ex.</w:t>
            </w:r>
            <w:r w:rsidR="005D2FA2" w:rsidRPr="00A56695">
              <w:rPr>
                <w:i/>
                <w:color w:val="365F91" w:themeColor="accent1" w:themeShade="BF"/>
                <w:sz w:val="18"/>
                <w:szCs w:val="18"/>
                <w:lang w:val="en-US"/>
              </w:rPr>
              <w:t xml:space="preserve">: </w:t>
            </w:r>
            <w:r w:rsidR="00A56695" w:rsidRPr="00A56695">
              <w:rPr>
                <w:i/>
                <w:color w:val="365F91" w:themeColor="accent1" w:themeShade="BF"/>
                <w:sz w:val="18"/>
                <w:szCs w:val="18"/>
                <w:lang w:val="en-US"/>
              </w:rPr>
              <w:t>extreme drought is persisting</w:t>
            </w:r>
          </w:p>
        </w:tc>
        <w:tc>
          <w:tcPr>
            <w:tcW w:w="1559" w:type="dxa"/>
            <w:vAlign w:val="center"/>
          </w:tcPr>
          <w:p w14:paraId="59D50DB8" w14:textId="5E875091" w:rsidR="005D2FA2" w:rsidRPr="00087E4E" w:rsidRDefault="005D2FA2" w:rsidP="00573E1E">
            <w:pPr>
              <w:tabs>
                <w:tab w:val="left" w:pos="7230"/>
              </w:tabs>
              <w:jc w:val="center"/>
              <w:rPr>
                <w:i/>
                <w:color w:val="365F91" w:themeColor="accent1" w:themeShade="BF"/>
                <w:sz w:val="18"/>
                <w:szCs w:val="18"/>
                <w:lang w:val="en-US"/>
              </w:rPr>
            </w:pPr>
            <w:r w:rsidRPr="00087E4E">
              <w:rPr>
                <w:i/>
                <w:color w:val="365F91" w:themeColor="accent1" w:themeShade="BF"/>
                <w:sz w:val="18"/>
                <w:szCs w:val="18"/>
                <w:lang w:val="en-US"/>
              </w:rPr>
              <w:t>2</w:t>
            </w:r>
          </w:p>
        </w:tc>
        <w:tc>
          <w:tcPr>
            <w:tcW w:w="7371" w:type="dxa"/>
            <w:vAlign w:val="center"/>
          </w:tcPr>
          <w:p w14:paraId="0FDD2DF5" w14:textId="56B390C5" w:rsidR="005D2FA2" w:rsidRPr="00087E4E" w:rsidRDefault="00A56695" w:rsidP="005D2FA2">
            <w:pPr>
              <w:tabs>
                <w:tab w:val="left" w:pos="7230"/>
              </w:tabs>
              <w:rPr>
                <w:i/>
                <w:color w:val="365F91"/>
                <w:sz w:val="18"/>
                <w:szCs w:val="18"/>
                <w:lang w:val="en-US"/>
              </w:rPr>
            </w:pPr>
            <w:r w:rsidRPr="00087E4E">
              <w:rPr>
                <w:i/>
                <w:color w:val="365F91"/>
                <w:sz w:val="18"/>
                <w:szCs w:val="18"/>
                <w:lang w:val="en-US"/>
              </w:rPr>
              <w:t xml:space="preserve">Sensitize the village people to other watering techniques. </w:t>
            </w:r>
            <w:r w:rsidR="00087E4E" w:rsidRPr="00087E4E">
              <w:rPr>
                <w:i/>
                <w:color w:val="365F91"/>
                <w:sz w:val="18"/>
                <w:szCs w:val="18"/>
                <w:lang w:val="en-US"/>
              </w:rPr>
              <w:t>Build a dripping watering.</w:t>
            </w:r>
          </w:p>
        </w:tc>
      </w:tr>
      <w:tr w:rsidR="005D2FA2" w:rsidRPr="00087E4E" w14:paraId="399057E7" w14:textId="26FF3DD4" w:rsidTr="00916C7B">
        <w:tc>
          <w:tcPr>
            <w:tcW w:w="5353" w:type="dxa"/>
            <w:vAlign w:val="center"/>
          </w:tcPr>
          <w:p w14:paraId="552E5997" w14:textId="77777777" w:rsidR="005D2FA2" w:rsidRPr="00087E4E" w:rsidRDefault="005D2FA2" w:rsidP="00A62CD0">
            <w:pPr>
              <w:tabs>
                <w:tab w:val="left" w:pos="7230"/>
              </w:tabs>
              <w:rPr>
                <w:color w:val="365F91" w:themeColor="accent1" w:themeShade="BF"/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  <w:vAlign w:val="center"/>
          </w:tcPr>
          <w:p w14:paraId="6E2FC906" w14:textId="77777777" w:rsidR="005D2FA2" w:rsidRPr="00087E4E" w:rsidRDefault="005D2FA2" w:rsidP="00A62CD0">
            <w:pPr>
              <w:tabs>
                <w:tab w:val="left" w:pos="7230"/>
              </w:tabs>
              <w:jc w:val="center"/>
              <w:rPr>
                <w:color w:val="365F91" w:themeColor="accent1" w:themeShade="BF"/>
                <w:sz w:val="18"/>
                <w:szCs w:val="18"/>
                <w:lang w:val="en-US"/>
              </w:rPr>
            </w:pPr>
          </w:p>
        </w:tc>
        <w:tc>
          <w:tcPr>
            <w:tcW w:w="7371" w:type="dxa"/>
            <w:vAlign w:val="center"/>
          </w:tcPr>
          <w:p w14:paraId="21C76D58" w14:textId="5E953027" w:rsidR="005D2FA2" w:rsidRPr="00087E4E" w:rsidRDefault="005D2FA2" w:rsidP="005D2FA2">
            <w:pPr>
              <w:tabs>
                <w:tab w:val="left" w:pos="7230"/>
              </w:tabs>
              <w:rPr>
                <w:color w:val="365F91" w:themeColor="accent1" w:themeShade="BF"/>
                <w:sz w:val="18"/>
                <w:szCs w:val="18"/>
                <w:lang w:val="en-US"/>
              </w:rPr>
            </w:pPr>
          </w:p>
        </w:tc>
      </w:tr>
      <w:tr w:rsidR="005D2FA2" w:rsidRPr="00087E4E" w14:paraId="4F346D15" w14:textId="50484FDA" w:rsidTr="00916C7B">
        <w:tc>
          <w:tcPr>
            <w:tcW w:w="5353" w:type="dxa"/>
            <w:tcBorders>
              <w:bottom w:val="single" w:sz="4" w:space="0" w:color="auto"/>
            </w:tcBorders>
            <w:vAlign w:val="center"/>
          </w:tcPr>
          <w:p w14:paraId="0D2CA59C" w14:textId="77777777" w:rsidR="005D2FA2" w:rsidRPr="00087E4E" w:rsidRDefault="005D2FA2" w:rsidP="00A62CD0">
            <w:pPr>
              <w:tabs>
                <w:tab w:val="left" w:pos="7230"/>
              </w:tabs>
              <w:rPr>
                <w:color w:val="365F91" w:themeColor="accent1" w:themeShade="BF"/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04DA13D6" w14:textId="77777777" w:rsidR="005D2FA2" w:rsidRPr="00087E4E" w:rsidRDefault="005D2FA2" w:rsidP="00A62CD0">
            <w:pPr>
              <w:tabs>
                <w:tab w:val="left" w:pos="7230"/>
              </w:tabs>
              <w:jc w:val="center"/>
              <w:rPr>
                <w:color w:val="365F91" w:themeColor="accent1" w:themeShade="BF"/>
                <w:sz w:val="18"/>
                <w:szCs w:val="18"/>
                <w:lang w:val="en-US"/>
              </w:rPr>
            </w:pPr>
          </w:p>
        </w:tc>
        <w:tc>
          <w:tcPr>
            <w:tcW w:w="7371" w:type="dxa"/>
            <w:tcBorders>
              <w:bottom w:val="single" w:sz="4" w:space="0" w:color="auto"/>
            </w:tcBorders>
            <w:vAlign w:val="center"/>
          </w:tcPr>
          <w:p w14:paraId="7D2E9385" w14:textId="77777777" w:rsidR="005D2FA2" w:rsidRPr="00087E4E" w:rsidRDefault="005D2FA2" w:rsidP="005D2FA2">
            <w:pPr>
              <w:tabs>
                <w:tab w:val="left" w:pos="7230"/>
              </w:tabs>
              <w:rPr>
                <w:color w:val="365F91" w:themeColor="accent1" w:themeShade="BF"/>
                <w:sz w:val="18"/>
                <w:szCs w:val="18"/>
                <w:lang w:val="en-US"/>
              </w:rPr>
            </w:pPr>
          </w:p>
        </w:tc>
      </w:tr>
      <w:tr w:rsidR="005D2FA2" w:rsidRPr="00087E4E" w14:paraId="7AD601B2" w14:textId="1BE3DB1D" w:rsidTr="00916C7B">
        <w:tc>
          <w:tcPr>
            <w:tcW w:w="5353" w:type="dxa"/>
            <w:shd w:val="clear" w:color="auto" w:fill="E6E6E6"/>
            <w:vAlign w:val="center"/>
          </w:tcPr>
          <w:p w14:paraId="2949B10C" w14:textId="036B9FDF" w:rsidR="005D2FA2" w:rsidRPr="00087E4E" w:rsidRDefault="00916C7B" w:rsidP="00A62CD0">
            <w:pPr>
              <w:tabs>
                <w:tab w:val="left" w:pos="7230"/>
              </w:tabs>
              <w:rPr>
                <w:lang w:val="en-US"/>
              </w:rPr>
            </w:pPr>
            <w:r w:rsidRPr="00087E4E">
              <w:rPr>
                <w:lang w:val="en-US"/>
              </w:rPr>
              <w:t>Financial</w:t>
            </w:r>
          </w:p>
        </w:tc>
        <w:tc>
          <w:tcPr>
            <w:tcW w:w="1559" w:type="dxa"/>
            <w:shd w:val="clear" w:color="auto" w:fill="E6E6E6"/>
            <w:vAlign w:val="center"/>
          </w:tcPr>
          <w:p w14:paraId="0B19DADA" w14:textId="77777777" w:rsidR="005D2FA2" w:rsidRPr="00087E4E" w:rsidRDefault="005D2FA2" w:rsidP="00A62CD0">
            <w:pPr>
              <w:tabs>
                <w:tab w:val="left" w:pos="7230"/>
              </w:tabs>
              <w:jc w:val="center"/>
              <w:rPr>
                <w:lang w:val="en-US"/>
              </w:rPr>
            </w:pPr>
          </w:p>
        </w:tc>
        <w:tc>
          <w:tcPr>
            <w:tcW w:w="7371" w:type="dxa"/>
            <w:shd w:val="clear" w:color="auto" w:fill="E6E6E6"/>
            <w:vAlign w:val="center"/>
          </w:tcPr>
          <w:p w14:paraId="309AF70D" w14:textId="77777777" w:rsidR="005D2FA2" w:rsidRPr="00087E4E" w:rsidRDefault="005D2FA2" w:rsidP="005D2FA2">
            <w:pPr>
              <w:tabs>
                <w:tab w:val="left" w:pos="7230"/>
              </w:tabs>
              <w:rPr>
                <w:lang w:val="en-US"/>
              </w:rPr>
            </w:pPr>
          </w:p>
        </w:tc>
      </w:tr>
      <w:tr w:rsidR="005D2FA2" w:rsidRPr="00E73A9C" w14:paraId="7A1654B8" w14:textId="7B0CE5BA" w:rsidTr="00916C7B">
        <w:tc>
          <w:tcPr>
            <w:tcW w:w="5353" w:type="dxa"/>
            <w:vAlign w:val="center"/>
          </w:tcPr>
          <w:p w14:paraId="7E102C27" w14:textId="1119A48B" w:rsidR="005D2FA2" w:rsidRPr="00087E4E" w:rsidRDefault="00087E4E" w:rsidP="00087E4E">
            <w:pPr>
              <w:tabs>
                <w:tab w:val="left" w:pos="7230"/>
              </w:tabs>
              <w:rPr>
                <w:i/>
                <w:color w:val="365F91" w:themeColor="accent1" w:themeShade="BF"/>
                <w:sz w:val="18"/>
                <w:szCs w:val="18"/>
                <w:lang w:val="en-US"/>
              </w:rPr>
            </w:pPr>
            <w:r w:rsidRPr="00087E4E">
              <w:rPr>
                <w:i/>
                <w:color w:val="365F91" w:themeColor="accent1" w:themeShade="BF"/>
                <w:sz w:val="18"/>
                <w:szCs w:val="18"/>
                <w:lang w:val="en-US"/>
              </w:rPr>
              <w:t>Ex.</w:t>
            </w:r>
            <w:r w:rsidR="005D2FA2" w:rsidRPr="00087E4E">
              <w:rPr>
                <w:i/>
                <w:color w:val="365F91" w:themeColor="accent1" w:themeShade="BF"/>
                <w:sz w:val="18"/>
                <w:szCs w:val="18"/>
                <w:lang w:val="en-US"/>
              </w:rPr>
              <w:t xml:space="preserve">: </w:t>
            </w:r>
            <w:r w:rsidRPr="00087E4E">
              <w:rPr>
                <w:i/>
                <w:color w:val="365F91" w:themeColor="accent1" w:themeShade="BF"/>
                <w:sz w:val="18"/>
                <w:szCs w:val="18"/>
                <w:lang w:val="en-US"/>
              </w:rPr>
              <w:t>prices of cereal are skyrocketing</w:t>
            </w:r>
          </w:p>
        </w:tc>
        <w:tc>
          <w:tcPr>
            <w:tcW w:w="1559" w:type="dxa"/>
            <w:vAlign w:val="center"/>
          </w:tcPr>
          <w:p w14:paraId="4D7ACCA7" w14:textId="180B1B44" w:rsidR="005D2FA2" w:rsidRPr="00217D49" w:rsidRDefault="0099621C" w:rsidP="00A62CD0">
            <w:pPr>
              <w:tabs>
                <w:tab w:val="left" w:pos="7230"/>
              </w:tabs>
              <w:jc w:val="center"/>
              <w:rPr>
                <w:i/>
                <w:color w:val="365F91" w:themeColor="accent1" w:themeShade="BF"/>
                <w:sz w:val="18"/>
                <w:szCs w:val="18"/>
              </w:rPr>
            </w:pPr>
            <w:r>
              <w:rPr>
                <w:i/>
                <w:color w:val="365F91" w:themeColor="accent1" w:themeShade="BF"/>
                <w:sz w:val="18"/>
                <w:szCs w:val="18"/>
              </w:rPr>
              <w:t>3</w:t>
            </w:r>
          </w:p>
        </w:tc>
        <w:tc>
          <w:tcPr>
            <w:tcW w:w="7371" w:type="dxa"/>
            <w:vAlign w:val="center"/>
          </w:tcPr>
          <w:p w14:paraId="798FD67C" w14:textId="00940C67" w:rsidR="005D2FA2" w:rsidRPr="00087E4E" w:rsidRDefault="00087E4E" w:rsidP="005D2FA2">
            <w:pPr>
              <w:tabs>
                <w:tab w:val="left" w:pos="7230"/>
              </w:tabs>
              <w:rPr>
                <w:i/>
                <w:color w:val="365F91"/>
                <w:sz w:val="18"/>
                <w:szCs w:val="18"/>
                <w:lang w:val="en-US"/>
              </w:rPr>
            </w:pPr>
            <w:r w:rsidRPr="00087E4E">
              <w:rPr>
                <w:i/>
                <w:color w:val="365F91"/>
                <w:sz w:val="18"/>
                <w:szCs w:val="18"/>
                <w:lang w:val="en-US"/>
              </w:rPr>
              <w:t xml:space="preserve">Plan enough cereal reserve with proper storage conditions. </w:t>
            </w:r>
            <w:r>
              <w:rPr>
                <w:i/>
                <w:color w:val="365F91"/>
                <w:sz w:val="18"/>
                <w:szCs w:val="18"/>
                <w:lang w:val="en-US"/>
              </w:rPr>
              <w:t>Preventively buy x kg of cereals.</w:t>
            </w:r>
          </w:p>
        </w:tc>
      </w:tr>
      <w:tr w:rsidR="005D2FA2" w:rsidRPr="00E73A9C" w14:paraId="23D14F34" w14:textId="05D16EDA" w:rsidTr="00916C7B">
        <w:tc>
          <w:tcPr>
            <w:tcW w:w="5353" w:type="dxa"/>
            <w:vAlign w:val="center"/>
          </w:tcPr>
          <w:p w14:paraId="6B8BECF4" w14:textId="0E69A410" w:rsidR="005D2FA2" w:rsidRPr="00087E4E" w:rsidRDefault="00087E4E" w:rsidP="00087E4E">
            <w:pPr>
              <w:tabs>
                <w:tab w:val="left" w:pos="7230"/>
              </w:tabs>
              <w:rPr>
                <w:i/>
                <w:color w:val="365F91" w:themeColor="accent1" w:themeShade="BF"/>
                <w:sz w:val="18"/>
                <w:szCs w:val="18"/>
                <w:lang w:val="en-US"/>
              </w:rPr>
            </w:pPr>
            <w:r w:rsidRPr="00087E4E">
              <w:rPr>
                <w:i/>
                <w:color w:val="365F91" w:themeColor="accent1" w:themeShade="BF"/>
                <w:sz w:val="18"/>
                <w:szCs w:val="18"/>
                <w:lang w:val="en-US"/>
              </w:rPr>
              <w:t>Ex.</w:t>
            </w:r>
            <w:r w:rsidR="005D2FA2" w:rsidRPr="00087E4E">
              <w:rPr>
                <w:i/>
                <w:color w:val="365F91" w:themeColor="accent1" w:themeShade="BF"/>
                <w:sz w:val="18"/>
                <w:szCs w:val="18"/>
                <w:lang w:val="en-US"/>
              </w:rPr>
              <w:t xml:space="preserve">: </w:t>
            </w:r>
            <w:r w:rsidRPr="00087E4E">
              <w:rPr>
                <w:i/>
                <w:color w:val="365F91" w:themeColor="accent1" w:themeShade="BF"/>
                <w:sz w:val="18"/>
                <w:szCs w:val="18"/>
                <w:lang w:val="en-US"/>
              </w:rPr>
              <w:t xml:space="preserve">the own funds of the </w:t>
            </w:r>
            <w:r w:rsidR="00483C04">
              <w:rPr>
                <w:i/>
                <w:color w:val="365F91" w:themeColor="accent1" w:themeShade="BF"/>
                <w:sz w:val="18"/>
                <w:szCs w:val="18"/>
                <w:lang w:val="en-US"/>
              </w:rPr>
              <w:t>MA</w:t>
            </w:r>
          </w:p>
        </w:tc>
        <w:tc>
          <w:tcPr>
            <w:tcW w:w="1559" w:type="dxa"/>
            <w:vAlign w:val="center"/>
          </w:tcPr>
          <w:p w14:paraId="720E2CEC" w14:textId="7D21C96E" w:rsidR="005D2FA2" w:rsidRPr="00217D49" w:rsidRDefault="0099621C" w:rsidP="00A62CD0">
            <w:pPr>
              <w:tabs>
                <w:tab w:val="left" w:pos="7230"/>
              </w:tabs>
              <w:jc w:val="center"/>
              <w:rPr>
                <w:i/>
                <w:color w:val="365F91" w:themeColor="accent1" w:themeShade="BF"/>
                <w:sz w:val="18"/>
                <w:szCs w:val="18"/>
              </w:rPr>
            </w:pPr>
            <w:r>
              <w:rPr>
                <w:i/>
                <w:color w:val="365F91" w:themeColor="accent1" w:themeShade="BF"/>
                <w:sz w:val="18"/>
                <w:szCs w:val="18"/>
              </w:rPr>
              <w:t>2</w:t>
            </w:r>
          </w:p>
        </w:tc>
        <w:tc>
          <w:tcPr>
            <w:tcW w:w="7371" w:type="dxa"/>
          </w:tcPr>
          <w:p w14:paraId="736986AF" w14:textId="5C52E0A1" w:rsidR="005D2FA2" w:rsidRPr="00087E4E" w:rsidRDefault="00087E4E" w:rsidP="00087E4E">
            <w:pPr>
              <w:tabs>
                <w:tab w:val="left" w:pos="7230"/>
              </w:tabs>
              <w:rPr>
                <w:i/>
                <w:color w:val="365F91" w:themeColor="accent1" w:themeShade="BF"/>
                <w:sz w:val="18"/>
                <w:szCs w:val="18"/>
                <w:lang w:val="en-US"/>
              </w:rPr>
            </w:pPr>
            <w:r w:rsidRPr="00087E4E">
              <w:rPr>
                <w:i/>
                <w:color w:val="365F91"/>
                <w:sz w:val="18"/>
                <w:szCs w:val="18"/>
                <w:lang w:val="en-US"/>
              </w:rPr>
              <w:t xml:space="preserve">Look for other funding sources. </w:t>
            </w:r>
            <w:r w:rsidR="002670D8">
              <w:rPr>
                <w:i/>
                <w:color w:val="365F91"/>
                <w:sz w:val="18"/>
                <w:szCs w:val="18"/>
                <w:lang w:val="en-US"/>
              </w:rPr>
              <w:t>Delay the launch of the</w:t>
            </w:r>
            <w:r>
              <w:rPr>
                <w:i/>
                <w:color w:val="365F91"/>
                <w:sz w:val="18"/>
                <w:szCs w:val="18"/>
                <w:lang w:val="en-US"/>
              </w:rPr>
              <w:t xml:space="preserve"> project.</w:t>
            </w:r>
          </w:p>
        </w:tc>
      </w:tr>
      <w:tr w:rsidR="005D2FA2" w:rsidRPr="00E73A9C" w14:paraId="34A9DE6F" w14:textId="7B125B6F" w:rsidTr="00916C7B">
        <w:tc>
          <w:tcPr>
            <w:tcW w:w="5353" w:type="dxa"/>
            <w:vAlign w:val="center"/>
          </w:tcPr>
          <w:p w14:paraId="54855F78" w14:textId="77777777" w:rsidR="005D2FA2" w:rsidRPr="00087E4E" w:rsidRDefault="005D2FA2" w:rsidP="00A62CD0">
            <w:pPr>
              <w:tabs>
                <w:tab w:val="left" w:pos="7230"/>
              </w:tabs>
              <w:rPr>
                <w:color w:val="365F91" w:themeColor="accent1" w:themeShade="BF"/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  <w:vAlign w:val="center"/>
          </w:tcPr>
          <w:p w14:paraId="1BAC6A6B" w14:textId="77777777" w:rsidR="005D2FA2" w:rsidRPr="00087E4E" w:rsidRDefault="005D2FA2" w:rsidP="00A62CD0">
            <w:pPr>
              <w:tabs>
                <w:tab w:val="left" w:pos="7230"/>
              </w:tabs>
              <w:jc w:val="center"/>
              <w:rPr>
                <w:color w:val="365F91" w:themeColor="accent1" w:themeShade="BF"/>
                <w:sz w:val="18"/>
                <w:szCs w:val="18"/>
                <w:lang w:val="en-US"/>
              </w:rPr>
            </w:pPr>
          </w:p>
        </w:tc>
        <w:tc>
          <w:tcPr>
            <w:tcW w:w="7371" w:type="dxa"/>
          </w:tcPr>
          <w:p w14:paraId="4769D47D" w14:textId="77777777" w:rsidR="005D2FA2" w:rsidRPr="00087E4E" w:rsidRDefault="005D2FA2" w:rsidP="005D2FA2">
            <w:pPr>
              <w:tabs>
                <w:tab w:val="left" w:pos="7230"/>
              </w:tabs>
              <w:rPr>
                <w:color w:val="365F91" w:themeColor="accent1" w:themeShade="BF"/>
                <w:sz w:val="18"/>
                <w:szCs w:val="18"/>
                <w:lang w:val="en-US"/>
              </w:rPr>
            </w:pPr>
          </w:p>
        </w:tc>
      </w:tr>
      <w:tr w:rsidR="005D2FA2" w:rsidRPr="00E73A9C" w14:paraId="45D71DEE" w14:textId="6D728668" w:rsidTr="00916C7B">
        <w:tc>
          <w:tcPr>
            <w:tcW w:w="5353" w:type="dxa"/>
            <w:tcBorders>
              <w:bottom w:val="single" w:sz="4" w:space="0" w:color="auto"/>
            </w:tcBorders>
            <w:vAlign w:val="center"/>
          </w:tcPr>
          <w:p w14:paraId="23474D7F" w14:textId="77777777" w:rsidR="005D2FA2" w:rsidRPr="00087E4E" w:rsidRDefault="005D2FA2" w:rsidP="00A62CD0">
            <w:pPr>
              <w:tabs>
                <w:tab w:val="left" w:pos="7230"/>
              </w:tabs>
              <w:rPr>
                <w:color w:val="365F91" w:themeColor="accent1" w:themeShade="BF"/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0174BD62" w14:textId="77777777" w:rsidR="005D2FA2" w:rsidRPr="00087E4E" w:rsidRDefault="005D2FA2" w:rsidP="00A62CD0">
            <w:pPr>
              <w:tabs>
                <w:tab w:val="left" w:pos="7230"/>
              </w:tabs>
              <w:jc w:val="center"/>
              <w:rPr>
                <w:color w:val="365F91" w:themeColor="accent1" w:themeShade="BF"/>
                <w:sz w:val="18"/>
                <w:szCs w:val="18"/>
                <w:lang w:val="en-US"/>
              </w:rPr>
            </w:pPr>
          </w:p>
        </w:tc>
        <w:tc>
          <w:tcPr>
            <w:tcW w:w="7371" w:type="dxa"/>
            <w:tcBorders>
              <w:bottom w:val="single" w:sz="4" w:space="0" w:color="auto"/>
            </w:tcBorders>
          </w:tcPr>
          <w:p w14:paraId="079083AC" w14:textId="77777777" w:rsidR="005D2FA2" w:rsidRPr="00087E4E" w:rsidRDefault="005D2FA2" w:rsidP="005D2FA2">
            <w:pPr>
              <w:tabs>
                <w:tab w:val="left" w:pos="7230"/>
              </w:tabs>
              <w:rPr>
                <w:color w:val="365F91" w:themeColor="accent1" w:themeShade="BF"/>
                <w:sz w:val="18"/>
                <w:szCs w:val="18"/>
                <w:lang w:val="en-US"/>
              </w:rPr>
            </w:pPr>
          </w:p>
        </w:tc>
      </w:tr>
      <w:tr w:rsidR="005D2FA2" w:rsidRPr="00217D49" w14:paraId="19189B90" w14:textId="273B9B80" w:rsidTr="00916C7B">
        <w:tc>
          <w:tcPr>
            <w:tcW w:w="5353" w:type="dxa"/>
            <w:shd w:val="clear" w:color="auto" w:fill="E6E6E6"/>
            <w:vAlign w:val="center"/>
          </w:tcPr>
          <w:p w14:paraId="307764C1" w14:textId="6014A399" w:rsidR="005D2FA2" w:rsidRPr="00217D49" w:rsidRDefault="005D2FA2" w:rsidP="00573E1E">
            <w:pPr>
              <w:tabs>
                <w:tab w:val="left" w:pos="7230"/>
              </w:tabs>
            </w:pPr>
            <w:r w:rsidRPr="00217D49">
              <w:t>Etc.</w:t>
            </w:r>
          </w:p>
        </w:tc>
        <w:tc>
          <w:tcPr>
            <w:tcW w:w="1559" w:type="dxa"/>
            <w:shd w:val="clear" w:color="auto" w:fill="E6E6E6"/>
            <w:vAlign w:val="center"/>
          </w:tcPr>
          <w:p w14:paraId="6F61195A" w14:textId="77777777" w:rsidR="005D2FA2" w:rsidRPr="00217D49" w:rsidRDefault="005D2FA2" w:rsidP="00573E1E">
            <w:pPr>
              <w:tabs>
                <w:tab w:val="left" w:pos="7230"/>
              </w:tabs>
              <w:jc w:val="center"/>
            </w:pPr>
          </w:p>
        </w:tc>
        <w:tc>
          <w:tcPr>
            <w:tcW w:w="7371" w:type="dxa"/>
            <w:shd w:val="clear" w:color="auto" w:fill="E6E6E6"/>
          </w:tcPr>
          <w:p w14:paraId="0D5AD304" w14:textId="77777777" w:rsidR="005D2FA2" w:rsidRPr="00217D49" w:rsidRDefault="005D2FA2" w:rsidP="005D2FA2">
            <w:pPr>
              <w:tabs>
                <w:tab w:val="left" w:pos="7230"/>
              </w:tabs>
            </w:pPr>
          </w:p>
        </w:tc>
      </w:tr>
      <w:tr w:rsidR="005D2FA2" w:rsidRPr="00573E1E" w14:paraId="5F827115" w14:textId="2AB29B95" w:rsidTr="00916C7B">
        <w:tc>
          <w:tcPr>
            <w:tcW w:w="5353" w:type="dxa"/>
            <w:vAlign w:val="center"/>
          </w:tcPr>
          <w:p w14:paraId="3083BD68" w14:textId="77777777" w:rsidR="005D2FA2" w:rsidRPr="00573E1E" w:rsidRDefault="005D2FA2" w:rsidP="00573E1E">
            <w:pPr>
              <w:tabs>
                <w:tab w:val="left" w:pos="7230"/>
              </w:tabs>
              <w:rPr>
                <w:color w:val="365F91" w:themeColor="accent1" w:themeShade="BF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490607C3" w14:textId="77777777" w:rsidR="005D2FA2" w:rsidRPr="00573E1E" w:rsidRDefault="005D2FA2" w:rsidP="00573E1E">
            <w:pPr>
              <w:tabs>
                <w:tab w:val="left" w:pos="7230"/>
              </w:tabs>
              <w:jc w:val="center"/>
              <w:rPr>
                <w:color w:val="365F91" w:themeColor="accent1" w:themeShade="BF"/>
                <w:sz w:val="18"/>
                <w:szCs w:val="18"/>
              </w:rPr>
            </w:pPr>
          </w:p>
        </w:tc>
        <w:tc>
          <w:tcPr>
            <w:tcW w:w="7371" w:type="dxa"/>
          </w:tcPr>
          <w:p w14:paraId="5F60E343" w14:textId="77777777" w:rsidR="005D2FA2" w:rsidRPr="00573E1E" w:rsidRDefault="005D2FA2" w:rsidP="005D2FA2">
            <w:pPr>
              <w:tabs>
                <w:tab w:val="left" w:pos="7230"/>
              </w:tabs>
              <w:rPr>
                <w:color w:val="365F91" w:themeColor="accent1" w:themeShade="BF"/>
                <w:sz w:val="18"/>
                <w:szCs w:val="18"/>
              </w:rPr>
            </w:pPr>
          </w:p>
        </w:tc>
      </w:tr>
    </w:tbl>
    <w:p w14:paraId="4AEE0755" w14:textId="757E8BB5" w:rsidR="0084439D" w:rsidRDefault="0084439D">
      <w:pPr>
        <w:rPr>
          <w:color w:val="800000"/>
        </w:rPr>
      </w:pPr>
    </w:p>
    <w:p w14:paraId="7E3F6BD5" w14:textId="77777777" w:rsidR="0099621C" w:rsidRDefault="0099621C">
      <w:pPr>
        <w:rPr>
          <w:color w:val="800000"/>
        </w:rPr>
      </w:pPr>
    </w:p>
    <w:p w14:paraId="2C2333B3" w14:textId="62E7BEF5" w:rsidR="004A3734" w:rsidRPr="000429F3" w:rsidRDefault="0056516D" w:rsidP="00333911">
      <w:pPr>
        <w:pStyle w:val="Paragraphedeliste"/>
        <w:numPr>
          <w:ilvl w:val="0"/>
          <w:numId w:val="13"/>
        </w:numPr>
        <w:tabs>
          <w:tab w:val="clear" w:pos="644"/>
          <w:tab w:val="num" w:pos="0"/>
          <w:tab w:val="left" w:pos="7230"/>
        </w:tabs>
        <w:ind w:left="0" w:hanging="284"/>
        <w:rPr>
          <w:b/>
          <w:i/>
          <w:color w:val="800000"/>
          <w:lang w:val="en-US"/>
        </w:rPr>
      </w:pPr>
      <w:r w:rsidRPr="000429F3">
        <w:rPr>
          <w:b/>
          <w:i/>
          <w:color w:val="800000"/>
          <w:lang w:val="en-US"/>
        </w:rPr>
        <w:t>Place and date:</w:t>
      </w:r>
      <w:r w:rsidR="002D5D81" w:rsidRPr="000429F3">
        <w:rPr>
          <w:b/>
          <w:i/>
          <w:color w:val="800000"/>
          <w:lang w:val="en-US"/>
        </w:rPr>
        <w:tab/>
      </w:r>
      <w:r w:rsidRPr="0056516D">
        <w:rPr>
          <w:b/>
          <w:i/>
          <w:color w:val="800000"/>
          <w:lang w:val="en-US"/>
        </w:rPr>
        <w:t>Author</w:t>
      </w:r>
      <w:r w:rsidRPr="000429F3">
        <w:rPr>
          <w:b/>
          <w:i/>
          <w:color w:val="800000"/>
          <w:lang w:val="en-US"/>
        </w:rPr>
        <w:t xml:space="preserve"> of the </w:t>
      </w:r>
      <w:proofErr w:type="gramStart"/>
      <w:r w:rsidRPr="000429F3">
        <w:rPr>
          <w:b/>
          <w:i/>
          <w:color w:val="800000"/>
          <w:lang w:val="en-US"/>
        </w:rPr>
        <w:t>document</w:t>
      </w:r>
      <w:r w:rsidR="002D5D81" w:rsidRPr="000429F3">
        <w:rPr>
          <w:b/>
          <w:i/>
          <w:color w:val="800000"/>
          <w:lang w:val="en-US"/>
        </w:rPr>
        <w:t> :</w:t>
      </w:r>
      <w:proofErr w:type="gramEnd"/>
    </w:p>
    <w:sectPr w:rsidR="004A3734" w:rsidRPr="000429F3" w:rsidSect="00266C6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4" w:h="11904" w:orient="landscape"/>
      <w:pgMar w:top="851" w:right="1241" w:bottom="568" w:left="1418" w:header="426" w:footer="332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7F3510" w14:textId="77777777" w:rsidR="00C329F5" w:rsidRDefault="00C329F5">
      <w:r>
        <w:separator/>
      </w:r>
    </w:p>
  </w:endnote>
  <w:endnote w:type="continuationSeparator" w:id="0">
    <w:p w14:paraId="05A665DA" w14:textId="77777777" w:rsidR="00C329F5" w:rsidRDefault="00C329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7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venirNext-Regular">
    <w:charset w:val="00"/>
    <w:family w:val="swiss"/>
    <w:pitch w:val="variable"/>
    <w:sig w:usb0="8000002F" w:usb1="5000204A" w:usb2="00000000" w:usb3="00000000" w:csb0="0000009B" w:csb1="00000000"/>
  </w:font>
  <w:font w:name="Lucidasans">
    <w:altName w:val="Calibri"/>
    <w:charset w:val="00"/>
    <w:family w:val="auto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ヒラギノ明朝 ProN W3">
    <w:charset w:val="4E"/>
    <w:family w:val="auto"/>
    <w:pitch w:val="variable"/>
    <w:sig w:usb0="E00002FF" w:usb1="7AC7FFFF" w:usb2="00000012" w:usb3="00000000" w:csb0="0002000D" w:csb1="00000000"/>
  </w:font>
  <w:font w:name="STIXGeneral-Regular">
    <w:altName w:val="Times New Roman"/>
    <w:panose1 w:val="00000000000000000000"/>
    <w:charset w:val="00"/>
    <w:family w:val="auto"/>
    <w:notTrueType/>
    <w:pitch w:val="variable"/>
    <w:sig w:usb0="A00002FF" w:usb1="4203FDFF" w:usb2="02000020" w:usb3="00000000" w:csb0="8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6BA6E3" w14:textId="77777777" w:rsidR="00546200" w:rsidRDefault="00546200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F8AAC6" w14:textId="7582B7AB" w:rsidR="00CD4E19" w:rsidRPr="0086141B" w:rsidRDefault="00CD4E19" w:rsidP="00333911">
    <w:pPr>
      <w:pStyle w:val="Pieddepage"/>
      <w:tabs>
        <w:tab w:val="clear" w:pos="4536"/>
        <w:tab w:val="clear" w:pos="9072"/>
        <w:tab w:val="center" w:pos="7230"/>
        <w:tab w:val="right" w:pos="14175"/>
      </w:tabs>
      <w:rPr>
        <w:rFonts w:ascii="Times New Roman" w:hAnsi="Times New Roman" w:cs="Times New Roman"/>
        <w:i/>
        <w:szCs w:val="24"/>
      </w:rPr>
    </w:pPr>
    <w:r w:rsidRPr="00333911">
      <w:rPr>
        <w:rFonts w:ascii="Times New Roman" w:hAnsi="Times New Roman" w:cs="Times New Roman"/>
        <w:i/>
        <w:smallCaps/>
        <w:szCs w:val="24"/>
      </w:rPr>
      <w:t>Valais Solidaire</w:t>
    </w:r>
    <w:r w:rsidRPr="00333911">
      <w:rPr>
        <w:rFonts w:ascii="Times New Roman" w:hAnsi="Times New Roman" w:cs="Times New Roman"/>
        <w:i/>
        <w:szCs w:val="24"/>
      </w:rPr>
      <w:tab/>
    </w:r>
    <w:r>
      <w:rPr>
        <w:rFonts w:ascii="Times New Roman" w:hAnsi="Times New Roman" w:cs="Times New Roman"/>
        <w:i/>
        <w:szCs w:val="24"/>
      </w:rPr>
      <w:t xml:space="preserve">− </w:t>
    </w:r>
    <w:r w:rsidRPr="00333911">
      <w:rPr>
        <w:rFonts w:ascii="Times New Roman" w:hAnsi="Times New Roman" w:cs="Times New Roman"/>
        <w:i/>
        <w:szCs w:val="24"/>
      </w:rPr>
      <w:fldChar w:fldCharType="begin"/>
    </w:r>
    <w:r w:rsidRPr="00333911">
      <w:rPr>
        <w:rFonts w:ascii="Times New Roman" w:hAnsi="Times New Roman" w:cs="Times New Roman"/>
        <w:i/>
        <w:szCs w:val="24"/>
      </w:rPr>
      <w:instrText xml:space="preserve"> </w:instrText>
    </w:r>
    <w:r>
      <w:rPr>
        <w:rFonts w:ascii="Times New Roman" w:hAnsi="Times New Roman" w:cs="Times New Roman"/>
        <w:i/>
        <w:szCs w:val="24"/>
      </w:rPr>
      <w:instrText>PAGE</w:instrText>
    </w:r>
    <w:r w:rsidRPr="00333911">
      <w:rPr>
        <w:rFonts w:ascii="Times New Roman" w:hAnsi="Times New Roman" w:cs="Times New Roman"/>
        <w:i/>
        <w:szCs w:val="24"/>
      </w:rPr>
      <w:instrText xml:space="preserve"> </w:instrText>
    </w:r>
    <w:r w:rsidRPr="00333911">
      <w:rPr>
        <w:rFonts w:ascii="Times New Roman" w:hAnsi="Times New Roman" w:cs="Times New Roman"/>
        <w:i/>
        <w:szCs w:val="24"/>
      </w:rPr>
      <w:fldChar w:fldCharType="separate"/>
    </w:r>
    <w:r w:rsidR="00C73D8B">
      <w:rPr>
        <w:rFonts w:ascii="Times New Roman" w:hAnsi="Times New Roman" w:cs="Times New Roman"/>
        <w:i/>
        <w:noProof/>
        <w:szCs w:val="24"/>
      </w:rPr>
      <w:t>5</w:t>
    </w:r>
    <w:r w:rsidRPr="00333911">
      <w:rPr>
        <w:rFonts w:ascii="Times New Roman" w:hAnsi="Times New Roman" w:cs="Times New Roman"/>
        <w:i/>
        <w:szCs w:val="24"/>
      </w:rPr>
      <w:fldChar w:fldCharType="end"/>
    </w:r>
    <w:r>
      <w:rPr>
        <w:rFonts w:ascii="Times New Roman" w:hAnsi="Times New Roman" w:cs="Times New Roman"/>
        <w:i/>
        <w:szCs w:val="24"/>
      </w:rPr>
      <w:t xml:space="preserve"> −</w:t>
    </w:r>
    <w:r w:rsidRPr="00333911">
      <w:rPr>
        <w:rFonts w:ascii="Times New Roman" w:hAnsi="Times New Roman" w:cs="Times New Roman"/>
        <w:i/>
        <w:szCs w:val="24"/>
      </w:rPr>
      <w:tab/>
    </w:r>
    <w:proofErr w:type="spellStart"/>
    <w:r w:rsidR="00AA75D5">
      <w:rPr>
        <w:rFonts w:ascii="Times New Roman" w:hAnsi="Times New Roman" w:cs="Times New Roman"/>
        <w:i/>
        <w:szCs w:val="24"/>
      </w:rPr>
      <w:t>November</w:t>
    </w:r>
    <w:proofErr w:type="spellEnd"/>
    <w:r w:rsidR="00AA75D5">
      <w:rPr>
        <w:rFonts w:ascii="Times New Roman" w:hAnsi="Times New Roman" w:cs="Times New Roman"/>
        <w:i/>
        <w:szCs w:val="24"/>
      </w:rPr>
      <w:t xml:space="preserve"> 2024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14B50C" w14:textId="44001798" w:rsidR="00CD4E19" w:rsidRPr="00901081" w:rsidRDefault="00CD4E19" w:rsidP="00901081">
    <w:pPr>
      <w:pStyle w:val="Pieddepage"/>
      <w:tabs>
        <w:tab w:val="clear" w:pos="4536"/>
        <w:tab w:val="clear" w:pos="9072"/>
        <w:tab w:val="center" w:pos="7230"/>
        <w:tab w:val="right" w:pos="14175"/>
      </w:tabs>
      <w:rPr>
        <w:rFonts w:ascii="Times New Roman" w:hAnsi="Times New Roman"/>
        <w:i/>
      </w:rPr>
    </w:pPr>
    <w:r w:rsidRPr="00333911">
      <w:rPr>
        <w:rFonts w:ascii="Times New Roman" w:hAnsi="Times New Roman"/>
        <w:i/>
        <w:smallCaps/>
      </w:rPr>
      <w:t>Valais Solidaire</w:t>
    </w:r>
    <w:r w:rsidRPr="00333911">
      <w:rPr>
        <w:rFonts w:ascii="Times New Roman" w:hAnsi="Times New Roman"/>
        <w:i/>
      </w:rPr>
      <w:tab/>
    </w:r>
    <w:r>
      <w:rPr>
        <w:rFonts w:ascii="Times New Roman" w:hAnsi="Times New Roman"/>
        <w:i/>
      </w:rPr>
      <w:t xml:space="preserve">− </w:t>
    </w:r>
    <w:r w:rsidRPr="00333911">
      <w:rPr>
        <w:rFonts w:ascii="Times New Roman" w:hAnsi="Times New Roman"/>
        <w:i/>
      </w:rPr>
      <w:fldChar w:fldCharType="begin"/>
    </w:r>
    <w:r w:rsidRPr="00333911">
      <w:rPr>
        <w:rFonts w:ascii="Times New Roman" w:hAnsi="Times New Roman"/>
        <w:i/>
      </w:rPr>
      <w:instrText xml:space="preserve"> </w:instrText>
    </w:r>
    <w:r>
      <w:rPr>
        <w:rFonts w:ascii="Times New Roman" w:hAnsi="Times New Roman"/>
        <w:i/>
      </w:rPr>
      <w:instrText>PAGE</w:instrText>
    </w:r>
    <w:r w:rsidRPr="00333911">
      <w:rPr>
        <w:rFonts w:ascii="Times New Roman" w:hAnsi="Times New Roman"/>
        <w:i/>
      </w:rPr>
      <w:instrText xml:space="preserve"> </w:instrText>
    </w:r>
    <w:r w:rsidRPr="00333911">
      <w:rPr>
        <w:rFonts w:ascii="Times New Roman" w:hAnsi="Times New Roman"/>
        <w:i/>
      </w:rPr>
      <w:fldChar w:fldCharType="separate"/>
    </w:r>
    <w:r w:rsidR="00C73D8B">
      <w:rPr>
        <w:rFonts w:ascii="Times New Roman" w:hAnsi="Times New Roman"/>
        <w:i/>
        <w:noProof/>
      </w:rPr>
      <w:t>1</w:t>
    </w:r>
    <w:r w:rsidRPr="00333911">
      <w:rPr>
        <w:rFonts w:ascii="Times New Roman" w:hAnsi="Times New Roman"/>
        <w:i/>
      </w:rPr>
      <w:fldChar w:fldCharType="end"/>
    </w:r>
    <w:r>
      <w:rPr>
        <w:rFonts w:ascii="Times New Roman" w:hAnsi="Times New Roman"/>
        <w:i/>
      </w:rPr>
      <w:t xml:space="preserve"> −</w:t>
    </w:r>
    <w:r w:rsidRPr="00333911">
      <w:rPr>
        <w:rFonts w:ascii="Times New Roman" w:hAnsi="Times New Roman"/>
        <w:i/>
      </w:rPr>
      <w:tab/>
    </w:r>
    <w:proofErr w:type="spellStart"/>
    <w:r w:rsidR="00546200">
      <w:rPr>
        <w:rFonts w:ascii="Times New Roman" w:hAnsi="Times New Roman"/>
        <w:i/>
      </w:rPr>
      <w:t>Novem</w:t>
    </w:r>
    <w:r w:rsidR="00AA75D5">
      <w:rPr>
        <w:rFonts w:ascii="Times New Roman" w:hAnsi="Times New Roman"/>
        <w:i/>
      </w:rPr>
      <w:t>ber</w:t>
    </w:r>
    <w:proofErr w:type="spellEnd"/>
    <w:r w:rsidR="00AA75D5">
      <w:rPr>
        <w:rFonts w:ascii="Times New Roman" w:hAnsi="Times New Roman"/>
        <w:i/>
      </w:rPr>
      <w:t xml:space="preserve">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D6A4D0" w14:textId="77777777" w:rsidR="00C329F5" w:rsidRDefault="00C329F5">
      <w:r>
        <w:separator/>
      </w:r>
    </w:p>
  </w:footnote>
  <w:footnote w:type="continuationSeparator" w:id="0">
    <w:p w14:paraId="3E786A52" w14:textId="77777777" w:rsidR="00C329F5" w:rsidRDefault="00C329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FB2906" w14:textId="77777777" w:rsidR="00546200" w:rsidRDefault="00546200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7D1124" w14:textId="290DADF0" w:rsidR="00CD4E19" w:rsidRPr="00071A8B" w:rsidRDefault="006B3D5C" w:rsidP="00071A8B">
    <w:pPr>
      <w:pStyle w:val="En-tte"/>
      <w:tabs>
        <w:tab w:val="clear" w:pos="4536"/>
        <w:tab w:val="clear" w:pos="9072"/>
      </w:tabs>
      <w:spacing w:before="60" w:after="120"/>
      <w:jc w:val="right"/>
      <w:rPr>
        <w:rFonts w:ascii="Times New Roman" w:hAnsi="Times New Roman" w:cs="Times New Roman"/>
        <w:b/>
        <w:i/>
        <w:u w:val="single"/>
      </w:rPr>
    </w:pPr>
    <w:proofErr w:type="spellStart"/>
    <w:r>
      <w:rPr>
        <w:rFonts w:ascii="Times New Roman" w:hAnsi="Times New Roman" w:cs="Times New Roman"/>
        <w:b/>
        <w:i/>
        <w:u w:val="single"/>
      </w:rPr>
      <w:t>Sheet</w:t>
    </w:r>
    <w:proofErr w:type="spellEnd"/>
    <w:r>
      <w:rPr>
        <w:rFonts w:ascii="Times New Roman" w:hAnsi="Times New Roman" w:cs="Times New Roman"/>
        <w:b/>
        <w:i/>
        <w:u w:val="single"/>
      </w:rPr>
      <w:t xml:space="preserve"> 2a : Project </w:t>
    </w:r>
    <w:proofErr w:type="spellStart"/>
    <w:r>
      <w:rPr>
        <w:rFonts w:ascii="Times New Roman" w:hAnsi="Times New Roman" w:cs="Times New Roman"/>
        <w:b/>
        <w:i/>
        <w:u w:val="single"/>
      </w:rPr>
      <w:t>Presentation</w:t>
    </w:r>
    <w:proofErr w:type="spellEnd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814690" w14:textId="6DC2AD01" w:rsidR="00CD4E19" w:rsidRPr="0056185D" w:rsidRDefault="00CD4E19" w:rsidP="0056185D">
    <w:pPr>
      <w:pStyle w:val="En-tte"/>
      <w:tabs>
        <w:tab w:val="clear" w:pos="4536"/>
        <w:tab w:val="clear" w:pos="9072"/>
        <w:tab w:val="left" w:pos="4820"/>
        <w:tab w:val="left" w:pos="6521"/>
        <w:tab w:val="left" w:pos="10348"/>
      </w:tabs>
      <w:rPr>
        <w:i/>
        <w:color w:val="800000"/>
        <w:sz w:val="32"/>
        <w:szCs w:val="32"/>
      </w:rPr>
    </w:pPr>
    <w:r>
      <w:rPr>
        <w:noProof/>
        <w:lang w:val="fr-CH" w:eastAsia="fr-CH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127380D" wp14:editId="00F7F871">
              <wp:simplePos x="0" y="0"/>
              <wp:positionH relativeFrom="column">
                <wp:posOffset>7233920</wp:posOffset>
              </wp:positionH>
              <wp:positionV relativeFrom="paragraph">
                <wp:posOffset>-187113</wp:posOffset>
              </wp:positionV>
              <wp:extent cx="1872827" cy="956310"/>
              <wp:effectExtent l="0" t="0" r="6985" b="8890"/>
              <wp:wrapNone/>
              <wp:docPr id="3" name="Zone de text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72827" cy="956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F3919FE" w14:textId="77777777" w:rsidR="00CD4E19" w:rsidRPr="00E73A9C" w:rsidRDefault="00CD4E19" w:rsidP="0056185D">
                          <w:pPr>
                            <w:jc w:val="center"/>
                            <w:rPr>
                              <w:lang w:val="en-US"/>
                            </w:rPr>
                          </w:pPr>
                          <w:r>
                            <w:rPr>
                              <w:rFonts w:ascii="Lucida Grande" w:eastAsia="ヒラギノ明朝 ProN W3" w:hAnsi="Lucida Grande" w:cs="Lucida Grande"/>
                              <w:sz w:val="40"/>
                              <w:szCs w:val="40"/>
                            </w:rPr>
                            <w:t>︎</w:t>
                          </w:r>
                          <w:r w:rsidRPr="00E73A9C">
                            <w:rPr>
                              <w:rFonts w:ascii="STIXGeneral-Regular" w:hAnsi="STIXGeneral-Regular" w:cs="STIXGeneral-Regular"/>
                              <w:color w:val="FF0000"/>
                              <w:sz w:val="36"/>
                              <w:szCs w:val="36"/>
                              <w:lang w:val="en-US"/>
                            </w:rPr>
                            <w:t>⚠</w:t>
                          </w:r>
                          <w:r>
                            <w:rPr>
                              <w:rFonts w:ascii="Lucida Grande" w:hAnsi="Lucida Grande" w:cs="Lucida Grande"/>
                              <w:sz w:val="40"/>
                              <w:szCs w:val="40"/>
                            </w:rPr>
                            <w:t>︎</w:t>
                          </w:r>
                        </w:p>
                        <w:p w14:paraId="1CA6D00F" w14:textId="5C1D9C11" w:rsidR="00CD4E19" w:rsidRPr="00FC6EFE" w:rsidRDefault="00FC6EFE" w:rsidP="0056185D">
                          <w:pPr>
                            <w:jc w:val="center"/>
                            <w:rPr>
                              <w:color w:val="800000"/>
                              <w:sz w:val="18"/>
                              <w:szCs w:val="18"/>
                              <w:lang w:val="en-US"/>
                            </w:rPr>
                          </w:pPr>
                          <w:r w:rsidRPr="00FC6EFE">
                            <w:rPr>
                              <w:color w:val="800000"/>
                              <w:sz w:val="18"/>
                              <w:szCs w:val="18"/>
                              <w:lang w:val="en-US"/>
                            </w:rPr>
                            <w:t>Sheet</w:t>
                          </w:r>
                          <w:r w:rsidR="00CD4E19" w:rsidRPr="00FC6EFE">
                            <w:rPr>
                              <w:color w:val="800000"/>
                              <w:sz w:val="18"/>
                              <w:szCs w:val="18"/>
                              <w:lang w:val="en-US"/>
                            </w:rPr>
                            <w:t xml:space="preserve"> 2a </w:t>
                          </w:r>
                          <w:r w:rsidRPr="00FC6EFE">
                            <w:rPr>
                              <w:color w:val="800000"/>
                              <w:sz w:val="18"/>
                              <w:szCs w:val="18"/>
                              <w:lang w:val="en-US"/>
                            </w:rPr>
                            <w:t xml:space="preserve">cannot be longer than </w:t>
                          </w:r>
                          <w:r w:rsidRPr="00FC6EFE">
                            <w:rPr>
                              <w:b/>
                              <w:color w:val="800000"/>
                              <w:sz w:val="18"/>
                              <w:szCs w:val="18"/>
                              <w:lang w:val="en-US"/>
                            </w:rPr>
                            <w:t>10-12 pages</w:t>
                          </w:r>
                          <w:r w:rsidR="00CD4E19" w:rsidRPr="00FC6EFE">
                            <w:rPr>
                              <w:color w:val="800000"/>
                              <w:sz w:val="18"/>
                              <w:szCs w:val="18"/>
                              <w:lang w:val="en-US"/>
                            </w:rPr>
                            <w:t>.</w:t>
                          </w:r>
                        </w:p>
                        <w:p w14:paraId="46889E6C" w14:textId="4001CC74" w:rsidR="00CD4E19" w:rsidRPr="00FC6EFE" w:rsidRDefault="00FC6EFE" w:rsidP="0056185D">
                          <w:pPr>
                            <w:jc w:val="center"/>
                            <w:rPr>
                              <w:color w:val="800000"/>
                              <w:sz w:val="18"/>
                              <w:szCs w:val="18"/>
                              <w:lang w:val="en-US"/>
                            </w:rPr>
                          </w:pPr>
                          <w:r w:rsidRPr="00FC6EFE">
                            <w:rPr>
                              <w:color w:val="800000"/>
                              <w:sz w:val="18"/>
                              <w:szCs w:val="18"/>
                              <w:lang w:val="en-US"/>
                            </w:rPr>
                            <w:t>Non-compliant documents will be returned to the senders</w:t>
                          </w:r>
                          <w:r w:rsidR="00CD4E19" w:rsidRPr="00FC6EFE">
                            <w:rPr>
                              <w:color w:val="800000"/>
                              <w:sz w:val="18"/>
                              <w:szCs w:val="18"/>
                              <w:lang w:val="en-US"/>
                            </w:rPr>
                            <w:t>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7127380D" id="_x0000_t202" coordsize="21600,21600" o:spt="202" path="m,l,21600r21600,l21600,xe">
              <v:stroke joinstyle="miter"/>
              <v:path gradientshapeok="t" o:connecttype="rect"/>
            </v:shapetype>
            <v:shape id="Zone de texte 3" o:spid="_x0000_s1026" type="#_x0000_t202" style="position:absolute;margin-left:569.6pt;margin-top:-14.75pt;width:147.45pt;height:75.3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" filled="f" stroked="f">
              <v:textbox inset="0,0,0,0">
                <w:txbxContent>
                  <w:p w14:paraId="0F3919FE" w14:textId="77777777" w:rsidR="00CD4E19" w:rsidRPr="00E73A9C" w:rsidRDefault="00CD4E19" w:rsidP="0056185D">
                    <w:pPr>
                      <w:jc w:val="center"/>
                      <w:rPr>
                        <w:lang w:val="en-US"/>
                      </w:rPr>
                    </w:pPr>
                    <w:r>
                      <w:rPr>
                        <w:rFonts w:ascii="Lucida Grande" w:eastAsia="ヒラギノ明朝 ProN W3" w:hAnsi="Lucida Grande" w:cs="Lucida Grande"/>
                        <w:sz w:val="40"/>
                        <w:szCs w:val="40"/>
                      </w:rPr>
                      <w:t>︎</w:t>
                    </w:r>
                    <w:r w:rsidRPr="00E73A9C">
                      <w:rPr>
                        <w:rFonts w:ascii="STIXGeneral-Regular" w:hAnsi="STIXGeneral-Regular" w:cs="STIXGeneral-Regular"/>
                        <w:color w:val="FF0000"/>
                        <w:sz w:val="36"/>
                        <w:szCs w:val="36"/>
                        <w:lang w:val="en-US"/>
                      </w:rPr>
                      <w:t>⚠</w:t>
                    </w:r>
                    <w:r>
                      <w:rPr>
                        <w:rFonts w:ascii="Lucida Grande" w:hAnsi="Lucida Grande" w:cs="Lucida Grande"/>
                        <w:sz w:val="40"/>
                        <w:szCs w:val="40"/>
                      </w:rPr>
                      <w:t>︎</w:t>
                    </w:r>
                  </w:p>
                  <w:p w14:paraId="1CA6D00F" w14:textId="5C1D9C11" w:rsidR="00CD4E19" w:rsidRPr="00FC6EFE" w:rsidRDefault="00FC6EFE" w:rsidP="0056185D">
                    <w:pPr>
                      <w:jc w:val="center"/>
                      <w:rPr>
                        <w:color w:val="800000"/>
                        <w:sz w:val="18"/>
                        <w:szCs w:val="18"/>
                        <w:lang w:val="en-US"/>
                      </w:rPr>
                    </w:pPr>
                    <w:r w:rsidRPr="00FC6EFE">
                      <w:rPr>
                        <w:color w:val="800000"/>
                        <w:sz w:val="18"/>
                        <w:szCs w:val="18"/>
                        <w:lang w:val="en-US"/>
                      </w:rPr>
                      <w:t>Sheet</w:t>
                    </w:r>
                    <w:r w:rsidR="00CD4E19" w:rsidRPr="00FC6EFE">
                      <w:rPr>
                        <w:color w:val="800000"/>
                        <w:sz w:val="18"/>
                        <w:szCs w:val="18"/>
                        <w:lang w:val="en-US"/>
                      </w:rPr>
                      <w:t xml:space="preserve"> 2a </w:t>
                    </w:r>
                    <w:r w:rsidRPr="00FC6EFE">
                      <w:rPr>
                        <w:color w:val="800000"/>
                        <w:sz w:val="18"/>
                        <w:szCs w:val="18"/>
                        <w:lang w:val="en-US"/>
                      </w:rPr>
                      <w:t xml:space="preserve">cannot be longer than </w:t>
                    </w:r>
                    <w:r w:rsidRPr="00FC6EFE">
                      <w:rPr>
                        <w:b/>
                        <w:color w:val="800000"/>
                        <w:sz w:val="18"/>
                        <w:szCs w:val="18"/>
                        <w:lang w:val="en-US"/>
                      </w:rPr>
                      <w:t>10-12 pages</w:t>
                    </w:r>
                    <w:r w:rsidR="00CD4E19" w:rsidRPr="00FC6EFE">
                      <w:rPr>
                        <w:color w:val="800000"/>
                        <w:sz w:val="18"/>
                        <w:szCs w:val="18"/>
                        <w:lang w:val="en-US"/>
                      </w:rPr>
                      <w:t>.</w:t>
                    </w:r>
                  </w:p>
                  <w:p w14:paraId="46889E6C" w14:textId="4001CC74" w:rsidR="00CD4E19" w:rsidRPr="00FC6EFE" w:rsidRDefault="00FC6EFE" w:rsidP="0056185D">
                    <w:pPr>
                      <w:jc w:val="center"/>
                      <w:rPr>
                        <w:color w:val="800000"/>
                        <w:sz w:val="18"/>
                        <w:szCs w:val="18"/>
                        <w:lang w:val="en-US"/>
                      </w:rPr>
                    </w:pPr>
                    <w:r w:rsidRPr="00FC6EFE">
                      <w:rPr>
                        <w:color w:val="800000"/>
                        <w:sz w:val="18"/>
                        <w:szCs w:val="18"/>
                        <w:lang w:val="en-US"/>
                      </w:rPr>
                      <w:t>Non-compliant documents will be returned to the senders</w:t>
                    </w:r>
                    <w:r w:rsidR="00CD4E19" w:rsidRPr="00FC6EFE">
                      <w:rPr>
                        <w:color w:val="800000"/>
                        <w:sz w:val="18"/>
                        <w:szCs w:val="18"/>
                        <w:lang w:val="en-US"/>
                      </w:rPr>
                      <w:t>.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fr-CH" w:eastAsia="fr-CH"/>
      </w:rPr>
      <w:drawing>
        <wp:anchor distT="0" distB="0" distL="114300" distR="114300" simplePos="0" relativeHeight="251661312" behindDoc="0" locked="0" layoutInCell="1" allowOverlap="1" wp14:anchorId="3AE120F4" wp14:editId="4249283B">
          <wp:simplePos x="0" y="0"/>
          <wp:positionH relativeFrom="column">
            <wp:posOffset>-186690</wp:posOffset>
          </wp:positionH>
          <wp:positionV relativeFrom="paragraph">
            <wp:posOffset>-13335</wp:posOffset>
          </wp:positionV>
          <wp:extent cx="1427480" cy="529590"/>
          <wp:effectExtent l="0" t="0" r="0" b="3810"/>
          <wp:wrapNone/>
          <wp:docPr id="4" name="Image 1" descr="logo valaissolidai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 descr="logo valaissolidair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7480" cy="529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A67EA">
      <w:rPr>
        <w:b/>
        <w:sz w:val="36"/>
      </w:rPr>
      <w:tab/>
    </w:r>
    <w:proofErr w:type="spellStart"/>
    <w:r w:rsidR="00FC6EFE">
      <w:rPr>
        <w:b/>
        <w:sz w:val="32"/>
        <w:szCs w:val="32"/>
        <w:u w:val="single"/>
      </w:rPr>
      <w:t>Sheet</w:t>
    </w:r>
    <w:proofErr w:type="spellEnd"/>
    <w:r w:rsidRPr="0056185D">
      <w:rPr>
        <w:b/>
        <w:sz w:val="32"/>
        <w:szCs w:val="32"/>
        <w:u w:val="single"/>
      </w:rPr>
      <w:t xml:space="preserve"> 2 a</w:t>
    </w:r>
    <w:r w:rsidRPr="0056185D">
      <w:rPr>
        <w:b/>
        <w:sz w:val="32"/>
        <w:szCs w:val="32"/>
      </w:rPr>
      <w:t> </w:t>
    </w:r>
    <w:r w:rsidRPr="0056185D">
      <w:rPr>
        <w:sz w:val="32"/>
        <w:szCs w:val="32"/>
      </w:rPr>
      <w:t>:</w:t>
    </w:r>
    <w:r w:rsidRPr="0056185D">
      <w:rPr>
        <w:sz w:val="32"/>
        <w:szCs w:val="32"/>
      </w:rPr>
      <w:tab/>
    </w:r>
    <w:r w:rsidR="00FC6EFE">
      <w:rPr>
        <w:b/>
        <w:sz w:val="32"/>
        <w:szCs w:val="32"/>
      </w:rPr>
      <w:t xml:space="preserve">Project </w:t>
    </w:r>
    <w:proofErr w:type="spellStart"/>
    <w:r w:rsidR="00FC6EFE">
      <w:rPr>
        <w:b/>
        <w:sz w:val="32"/>
        <w:szCs w:val="32"/>
      </w:rPr>
      <w:t>Presentation</w:t>
    </w:r>
    <w:proofErr w:type="spellEnd"/>
    <w:r w:rsidRPr="0056185D">
      <w:rPr>
        <w:b/>
        <w:sz w:val="32"/>
        <w:szCs w:val="32"/>
      </w:rPr>
      <w:tab/>
    </w:r>
  </w:p>
  <w:p w14:paraId="227CDC27" w14:textId="77777777" w:rsidR="00CD4E19" w:rsidRDefault="00CD4E19" w:rsidP="0056185D">
    <w:pPr>
      <w:pStyle w:val="En-tte"/>
      <w:tabs>
        <w:tab w:val="clear" w:pos="4536"/>
        <w:tab w:val="clear" w:pos="9072"/>
        <w:tab w:val="right" w:pos="14175"/>
      </w:tabs>
      <w:ind w:left="2410"/>
      <w:rPr>
        <w:i/>
        <w:color w:val="800000"/>
      </w:rPr>
    </w:pPr>
  </w:p>
  <w:p w14:paraId="2B1695D7" w14:textId="7E4293C2" w:rsidR="00CD4E19" w:rsidRPr="000866ED" w:rsidRDefault="00CD4E19" w:rsidP="00057B56">
    <w:pPr>
      <w:pStyle w:val="En-tte"/>
      <w:tabs>
        <w:tab w:val="clear" w:pos="4536"/>
        <w:tab w:val="clear" w:pos="9072"/>
        <w:tab w:val="right" w:pos="14175"/>
      </w:tabs>
      <w:ind w:left="3261" w:hanging="2694"/>
      <w:rPr>
        <w:b/>
        <w:color w:val="800000"/>
        <w:sz w:val="18"/>
        <w:szCs w:val="18"/>
      </w:rPr>
    </w:pPr>
    <w:r>
      <w:rPr>
        <w:i/>
        <w:color w:val="800000"/>
      </w:rPr>
      <w:tab/>
    </w:r>
  </w:p>
  <w:p w14:paraId="56C1005C" w14:textId="0778E7F8" w:rsidR="00CD4E19" w:rsidRPr="008D4E0A" w:rsidRDefault="00CD4E19" w:rsidP="000866ED">
    <w:pPr>
      <w:pStyle w:val="En-tte"/>
      <w:pBdr>
        <w:bottom w:val="single" w:sz="4" w:space="1" w:color="auto"/>
      </w:pBdr>
      <w:tabs>
        <w:tab w:val="clear" w:pos="4536"/>
        <w:tab w:val="clear" w:pos="9072"/>
      </w:tabs>
      <w:spacing w:before="60" w:after="120"/>
      <w:rPr>
        <w:b/>
        <w:i/>
        <w:color w:val="365F91" w:themeColor="accent1" w:themeShade="BF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1012FC"/>
    <w:multiLevelType w:val="hybridMultilevel"/>
    <w:tmpl w:val="F6C4490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B7CBD"/>
    <w:multiLevelType w:val="hybridMultilevel"/>
    <w:tmpl w:val="6D50FFF6"/>
    <w:lvl w:ilvl="0" w:tplc="040C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" w15:restartNumberingAfterBreak="0">
    <w:nsid w:val="11E352BA"/>
    <w:multiLevelType w:val="hybridMultilevel"/>
    <w:tmpl w:val="02B07A1A"/>
    <w:lvl w:ilvl="0" w:tplc="DD40648C">
      <w:start w:val="2"/>
      <w:numFmt w:val="bullet"/>
      <w:lvlText w:val="-"/>
      <w:lvlJc w:val="left"/>
      <w:pPr>
        <w:tabs>
          <w:tab w:val="num" w:pos="227"/>
        </w:tabs>
        <w:ind w:left="227" w:hanging="114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BC6F4F"/>
    <w:multiLevelType w:val="multilevel"/>
    <w:tmpl w:val="E81E6B5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3747D8"/>
    <w:multiLevelType w:val="hybridMultilevel"/>
    <w:tmpl w:val="E3ACE67C"/>
    <w:lvl w:ilvl="0" w:tplc="4678CFAE">
      <w:start w:val="1"/>
      <w:numFmt w:val="decimal"/>
      <w:lvlText w:val="%1."/>
      <w:lvlJc w:val="left"/>
      <w:pPr>
        <w:tabs>
          <w:tab w:val="num" w:pos="284"/>
        </w:tabs>
        <w:ind w:left="170" w:hanging="17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093A35"/>
    <w:multiLevelType w:val="multilevel"/>
    <w:tmpl w:val="42DA31FC"/>
    <w:lvl w:ilvl="0">
      <w:start w:val="1"/>
      <w:numFmt w:val="decimal"/>
      <w:lvlText w:val="%1."/>
      <w:lvlJc w:val="left"/>
      <w:pPr>
        <w:tabs>
          <w:tab w:val="num" w:pos="644"/>
        </w:tabs>
        <w:ind w:left="530" w:hanging="17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DA21A1A"/>
    <w:multiLevelType w:val="multilevel"/>
    <w:tmpl w:val="5A34F8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A728B7"/>
    <w:multiLevelType w:val="multilevel"/>
    <w:tmpl w:val="8DA213E8"/>
    <w:lvl w:ilvl="0">
      <w:start w:val="1"/>
      <w:numFmt w:val="decimal"/>
      <w:lvlText w:val="%1."/>
      <w:lvlJc w:val="left"/>
      <w:pPr>
        <w:tabs>
          <w:tab w:val="num" w:pos="644"/>
        </w:tabs>
        <w:ind w:left="530" w:hanging="17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355BBC"/>
    <w:multiLevelType w:val="multilevel"/>
    <w:tmpl w:val="781A1104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697910"/>
    <w:multiLevelType w:val="hybridMultilevel"/>
    <w:tmpl w:val="478C3E5A"/>
    <w:lvl w:ilvl="0" w:tplc="DBFCCDFE">
      <w:start w:val="5"/>
      <w:numFmt w:val="bullet"/>
      <w:lvlText w:val="−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AA3E99"/>
    <w:multiLevelType w:val="hybridMultilevel"/>
    <w:tmpl w:val="E006E3E6"/>
    <w:lvl w:ilvl="0" w:tplc="4678CFAE">
      <w:start w:val="1"/>
      <w:numFmt w:val="decimal"/>
      <w:lvlText w:val="%1."/>
      <w:lvlJc w:val="left"/>
      <w:pPr>
        <w:tabs>
          <w:tab w:val="num" w:pos="644"/>
        </w:tabs>
        <w:ind w:left="530" w:hanging="17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59F78EC"/>
    <w:multiLevelType w:val="multilevel"/>
    <w:tmpl w:val="4EDCAD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78154C"/>
    <w:multiLevelType w:val="hybridMultilevel"/>
    <w:tmpl w:val="8DA213E8"/>
    <w:lvl w:ilvl="0" w:tplc="4678CFAE">
      <w:start w:val="1"/>
      <w:numFmt w:val="decimal"/>
      <w:lvlText w:val="%1."/>
      <w:lvlJc w:val="left"/>
      <w:pPr>
        <w:tabs>
          <w:tab w:val="num" w:pos="644"/>
        </w:tabs>
        <w:ind w:left="530" w:hanging="17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1906BD"/>
    <w:multiLevelType w:val="hybridMultilevel"/>
    <w:tmpl w:val="781A1104"/>
    <w:lvl w:ilvl="0" w:tplc="CBA2AFD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007FB0"/>
    <w:multiLevelType w:val="multilevel"/>
    <w:tmpl w:val="5A34F8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704EE5"/>
    <w:multiLevelType w:val="hybridMultilevel"/>
    <w:tmpl w:val="D2A218D2"/>
    <w:lvl w:ilvl="0" w:tplc="040C000F">
      <w:start w:val="1"/>
      <w:numFmt w:val="decimal"/>
      <w:lvlText w:val="%1."/>
      <w:lvlJc w:val="left"/>
      <w:pPr>
        <w:ind w:left="436" w:hanging="360"/>
      </w:pPr>
    </w:lvl>
    <w:lvl w:ilvl="1" w:tplc="040C0019" w:tentative="1">
      <w:start w:val="1"/>
      <w:numFmt w:val="lowerLetter"/>
      <w:lvlText w:val="%2."/>
      <w:lvlJc w:val="left"/>
      <w:pPr>
        <w:ind w:left="1156" w:hanging="360"/>
      </w:pPr>
    </w:lvl>
    <w:lvl w:ilvl="2" w:tplc="040C001B" w:tentative="1">
      <w:start w:val="1"/>
      <w:numFmt w:val="lowerRoman"/>
      <w:lvlText w:val="%3."/>
      <w:lvlJc w:val="right"/>
      <w:pPr>
        <w:ind w:left="1876" w:hanging="180"/>
      </w:pPr>
    </w:lvl>
    <w:lvl w:ilvl="3" w:tplc="040C000F" w:tentative="1">
      <w:start w:val="1"/>
      <w:numFmt w:val="decimal"/>
      <w:lvlText w:val="%4."/>
      <w:lvlJc w:val="left"/>
      <w:pPr>
        <w:ind w:left="2596" w:hanging="360"/>
      </w:pPr>
    </w:lvl>
    <w:lvl w:ilvl="4" w:tplc="040C0019" w:tentative="1">
      <w:start w:val="1"/>
      <w:numFmt w:val="lowerLetter"/>
      <w:lvlText w:val="%5."/>
      <w:lvlJc w:val="left"/>
      <w:pPr>
        <w:ind w:left="3316" w:hanging="360"/>
      </w:pPr>
    </w:lvl>
    <w:lvl w:ilvl="5" w:tplc="040C001B" w:tentative="1">
      <w:start w:val="1"/>
      <w:numFmt w:val="lowerRoman"/>
      <w:lvlText w:val="%6."/>
      <w:lvlJc w:val="right"/>
      <w:pPr>
        <w:ind w:left="4036" w:hanging="180"/>
      </w:pPr>
    </w:lvl>
    <w:lvl w:ilvl="6" w:tplc="040C000F" w:tentative="1">
      <w:start w:val="1"/>
      <w:numFmt w:val="decimal"/>
      <w:lvlText w:val="%7."/>
      <w:lvlJc w:val="left"/>
      <w:pPr>
        <w:ind w:left="4756" w:hanging="360"/>
      </w:pPr>
    </w:lvl>
    <w:lvl w:ilvl="7" w:tplc="040C0019" w:tentative="1">
      <w:start w:val="1"/>
      <w:numFmt w:val="lowerLetter"/>
      <w:lvlText w:val="%8."/>
      <w:lvlJc w:val="left"/>
      <w:pPr>
        <w:ind w:left="5476" w:hanging="360"/>
      </w:pPr>
    </w:lvl>
    <w:lvl w:ilvl="8" w:tplc="040C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6" w15:restartNumberingAfterBreak="0">
    <w:nsid w:val="4BB51E15"/>
    <w:multiLevelType w:val="hybridMultilevel"/>
    <w:tmpl w:val="9E72224E"/>
    <w:lvl w:ilvl="0" w:tplc="4678CFAE">
      <w:start w:val="1"/>
      <w:numFmt w:val="decimal"/>
      <w:lvlText w:val="%1."/>
      <w:lvlJc w:val="left"/>
      <w:pPr>
        <w:tabs>
          <w:tab w:val="num" w:pos="644"/>
        </w:tabs>
        <w:ind w:left="530" w:hanging="17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B614AF"/>
    <w:multiLevelType w:val="multilevel"/>
    <w:tmpl w:val="778000B8"/>
    <w:lvl w:ilvl="0">
      <w:start w:val="1"/>
      <w:numFmt w:val="decimal"/>
      <w:lvlText w:val="%1."/>
      <w:lvlJc w:val="left"/>
      <w:pPr>
        <w:tabs>
          <w:tab w:val="num" w:pos="644"/>
        </w:tabs>
        <w:ind w:left="530" w:hanging="17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FDE4400"/>
    <w:multiLevelType w:val="multilevel"/>
    <w:tmpl w:val="F9C6D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16853C1"/>
    <w:multiLevelType w:val="hybridMultilevel"/>
    <w:tmpl w:val="977027F2"/>
    <w:lvl w:ilvl="0" w:tplc="DD40648C">
      <w:start w:val="2"/>
      <w:numFmt w:val="bullet"/>
      <w:lvlText w:val="-"/>
      <w:lvlJc w:val="left"/>
      <w:pPr>
        <w:tabs>
          <w:tab w:val="num" w:pos="227"/>
        </w:tabs>
        <w:ind w:left="227" w:hanging="114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8719AD"/>
    <w:multiLevelType w:val="hybridMultilevel"/>
    <w:tmpl w:val="8F064E64"/>
    <w:lvl w:ilvl="0" w:tplc="DD40648C">
      <w:start w:val="2"/>
      <w:numFmt w:val="bullet"/>
      <w:lvlText w:val="-"/>
      <w:lvlJc w:val="left"/>
      <w:pPr>
        <w:tabs>
          <w:tab w:val="num" w:pos="227"/>
        </w:tabs>
        <w:ind w:left="227" w:hanging="114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FF7FB9"/>
    <w:multiLevelType w:val="hybridMultilevel"/>
    <w:tmpl w:val="4C5CEC9A"/>
    <w:lvl w:ilvl="0" w:tplc="E72C35BE">
      <w:start w:val="5"/>
      <w:numFmt w:val="bullet"/>
      <w:lvlText w:val="−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1B4806"/>
    <w:multiLevelType w:val="hybridMultilevel"/>
    <w:tmpl w:val="5A34F8C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B11E1C"/>
    <w:multiLevelType w:val="hybridMultilevel"/>
    <w:tmpl w:val="8E668C5C"/>
    <w:lvl w:ilvl="0" w:tplc="DD40648C">
      <w:start w:val="2"/>
      <w:numFmt w:val="bullet"/>
      <w:lvlText w:val="-"/>
      <w:lvlJc w:val="left"/>
      <w:pPr>
        <w:tabs>
          <w:tab w:val="num" w:pos="227"/>
        </w:tabs>
        <w:ind w:left="227" w:hanging="114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487E7B"/>
    <w:multiLevelType w:val="multilevel"/>
    <w:tmpl w:val="B00894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A64D32"/>
    <w:multiLevelType w:val="hybridMultilevel"/>
    <w:tmpl w:val="77BAAB84"/>
    <w:lvl w:ilvl="0" w:tplc="4678CFAE">
      <w:start w:val="1"/>
      <w:numFmt w:val="decimal"/>
      <w:lvlText w:val="%1."/>
      <w:lvlJc w:val="left"/>
      <w:pPr>
        <w:tabs>
          <w:tab w:val="num" w:pos="284"/>
        </w:tabs>
        <w:ind w:left="170" w:hanging="17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DF6A12"/>
    <w:multiLevelType w:val="hybridMultilevel"/>
    <w:tmpl w:val="E81E6B5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F4456A"/>
    <w:multiLevelType w:val="hybridMultilevel"/>
    <w:tmpl w:val="671AC90A"/>
    <w:lvl w:ilvl="0" w:tplc="DD40648C">
      <w:start w:val="2"/>
      <w:numFmt w:val="bullet"/>
      <w:lvlText w:val="-"/>
      <w:lvlJc w:val="left"/>
      <w:pPr>
        <w:tabs>
          <w:tab w:val="num" w:pos="227"/>
        </w:tabs>
        <w:ind w:left="227" w:hanging="114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BB5686"/>
    <w:multiLevelType w:val="multilevel"/>
    <w:tmpl w:val="E3ACE67C"/>
    <w:lvl w:ilvl="0">
      <w:start w:val="1"/>
      <w:numFmt w:val="decimal"/>
      <w:lvlText w:val="%1."/>
      <w:lvlJc w:val="left"/>
      <w:pPr>
        <w:tabs>
          <w:tab w:val="num" w:pos="284"/>
        </w:tabs>
        <w:ind w:left="170" w:hanging="17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536223"/>
    <w:multiLevelType w:val="hybridMultilevel"/>
    <w:tmpl w:val="34F05842"/>
    <w:lvl w:ilvl="0" w:tplc="E7DC8DA4">
      <w:start w:val="900"/>
      <w:numFmt w:val="bullet"/>
      <w:lvlText w:val="−"/>
      <w:lvlJc w:val="left"/>
      <w:pPr>
        <w:ind w:left="720" w:hanging="360"/>
      </w:pPr>
      <w:rPr>
        <w:rFonts w:ascii="Arial" w:eastAsia="Cambr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0627241">
    <w:abstractNumId w:val="27"/>
  </w:num>
  <w:num w:numId="2" w16cid:durableId="577521811">
    <w:abstractNumId w:val="20"/>
  </w:num>
  <w:num w:numId="3" w16cid:durableId="434138916">
    <w:abstractNumId w:val="2"/>
  </w:num>
  <w:num w:numId="4" w16cid:durableId="109786910">
    <w:abstractNumId w:val="19"/>
  </w:num>
  <w:num w:numId="5" w16cid:durableId="1761292432">
    <w:abstractNumId w:val="23"/>
  </w:num>
  <w:num w:numId="6" w16cid:durableId="1461025829">
    <w:abstractNumId w:val="22"/>
  </w:num>
  <w:num w:numId="7" w16cid:durableId="926622032">
    <w:abstractNumId w:val="6"/>
  </w:num>
  <w:num w:numId="8" w16cid:durableId="1819222808">
    <w:abstractNumId w:val="4"/>
  </w:num>
  <w:num w:numId="9" w16cid:durableId="829831590">
    <w:abstractNumId w:val="24"/>
  </w:num>
  <w:num w:numId="10" w16cid:durableId="197470101">
    <w:abstractNumId w:val="14"/>
  </w:num>
  <w:num w:numId="11" w16cid:durableId="1459448311">
    <w:abstractNumId w:val="16"/>
  </w:num>
  <w:num w:numId="12" w16cid:durableId="2119254980">
    <w:abstractNumId w:val="28"/>
  </w:num>
  <w:num w:numId="13" w16cid:durableId="1668940899">
    <w:abstractNumId w:val="10"/>
  </w:num>
  <w:num w:numId="14" w16cid:durableId="991101885">
    <w:abstractNumId w:val="25"/>
  </w:num>
  <w:num w:numId="15" w16cid:durableId="39988029">
    <w:abstractNumId w:val="5"/>
  </w:num>
  <w:num w:numId="16" w16cid:durableId="1258101768">
    <w:abstractNumId w:val="12"/>
  </w:num>
  <w:num w:numId="17" w16cid:durableId="1567761322">
    <w:abstractNumId w:val="7"/>
  </w:num>
  <w:num w:numId="18" w16cid:durableId="2068986545">
    <w:abstractNumId w:val="17"/>
  </w:num>
  <w:num w:numId="19" w16cid:durableId="1371413439">
    <w:abstractNumId w:val="13"/>
  </w:num>
  <w:num w:numId="20" w16cid:durableId="250555041">
    <w:abstractNumId w:val="11"/>
  </w:num>
  <w:num w:numId="21" w16cid:durableId="1272469002">
    <w:abstractNumId w:val="8"/>
  </w:num>
  <w:num w:numId="22" w16cid:durableId="1470324345">
    <w:abstractNumId w:val="26"/>
  </w:num>
  <w:num w:numId="23" w16cid:durableId="727261624">
    <w:abstractNumId w:val="3"/>
  </w:num>
  <w:num w:numId="24" w16cid:durableId="1595670583">
    <w:abstractNumId w:val="21"/>
  </w:num>
  <w:num w:numId="25" w16cid:durableId="1163737678">
    <w:abstractNumId w:val="9"/>
  </w:num>
  <w:num w:numId="26" w16cid:durableId="70086506">
    <w:abstractNumId w:val="29"/>
  </w:num>
  <w:num w:numId="27" w16cid:durableId="1607811874">
    <w:abstractNumId w:val="15"/>
  </w:num>
  <w:num w:numId="28" w16cid:durableId="1128354271">
    <w:abstractNumId w:val="0"/>
  </w:num>
  <w:num w:numId="29" w16cid:durableId="951017752">
    <w:abstractNumId w:val="1"/>
  </w:num>
  <w:num w:numId="30" w16cid:durableId="211767528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9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4070B"/>
    <w:rsid w:val="00006877"/>
    <w:rsid w:val="0001512A"/>
    <w:rsid w:val="000335FB"/>
    <w:rsid w:val="0004070B"/>
    <w:rsid w:val="000429F3"/>
    <w:rsid w:val="000544AD"/>
    <w:rsid w:val="00057B56"/>
    <w:rsid w:val="000673D3"/>
    <w:rsid w:val="00071A8B"/>
    <w:rsid w:val="00080C1E"/>
    <w:rsid w:val="00080C2F"/>
    <w:rsid w:val="000866ED"/>
    <w:rsid w:val="00087E4E"/>
    <w:rsid w:val="0009428B"/>
    <w:rsid w:val="00097EC7"/>
    <w:rsid w:val="000A7D19"/>
    <w:rsid w:val="000C0A0C"/>
    <w:rsid w:val="000D6008"/>
    <w:rsid w:val="000E232B"/>
    <w:rsid w:val="000E5413"/>
    <w:rsid w:val="000F252C"/>
    <w:rsid w:val="00123947"/>
    <w:rsid w:val="0013154D"/>
    <w:rsid w:val="00143E5A"/>
    <w:rsid w:val="001518D5"/>
    <w:rsid w:val="001522B4"/>
    <w:rsid w:val="001524D7"/>
    <w:rsid w:val="00155796"/>
    <w:rsid w:val="00172B69"/>
    <w:rsid w:val="001868B1"/>
    <w:rsid w:val="00187FE9"/>
    <w:rsid w:val="00192646"/>
    <w:rsid w:val="00196599"/>
    <w:rsid w:val="001C3085"/>
    <w:rsid w:val="001D56FE"/>
    <w:rsid w:val="001F2B23"/>
    <w:rsid w:val="001F301B"/>
    <w:rsid w:val="00207A26"/>
    <w:rsid w:val="00217D49"/>
    <w:rsid w:val="002312B0"/>
    <w:rsid w:val="00235B99"/>
    <w:rsid w:val="00250F5C"/>
    <w:rsid w:val="0026161E"/>
    <w:rsid w:val="00263BCE"/>
    <w:rsid w:val="00266C69"/>
    <w:rsid w:val="002670D8"/>
    <w:rsid w:val="00273F7C"/>
    <w:rsid w:val="00293C31"/>
    <w:rsid w:val="00294F9C"/>
    <w:rsid w:val="00295303"/>
    <w:rsid w:val="002A3494"/>
    <w:rsid w:val="002A5D44"/>
    <w:rsid w:val="002A6A8A"/>
    <w:rsid w:val="002C43D5"/>
    <w:rsid w:val="002D094C"/>
    <w:rsid w:val="002D5D81"/>
    <w:rsid w:val="002E0440"/>
    <w:rsid w:val="002F55D2"/>
    <w:rsid w:val="002F5D5D"/>
    <w:rsid w:val="003002C7"/>
    <w:rsid w:val="003028D1"/>
    <w:rsid w:val="00302BAA"/>
    <w:rsid w:val="003119C1"/>
    <w:rsid w:val="003143C9"/>
    <w:rsid w:val="00330987"/>
    <w:rsid w:val="00333911"/>
    <w:rsid w:val="00357F3A"/>
    <w:rsid w:val="003B0E7A"/>
    <w:rsid w:val="003F680D"/>
    <w:rsid w:val="003F6D9B"/>
    <w:rsid w:val="00417F60"/>
    <w:rsid w:val="0043655D"/>
    <w:rsid w:val="00440E55"/>
    <w:rsid w:val="00442D01"/>
    <w:rsid w:val="0045411C"/>
    <w:rsid w:val="00464E53"/>
    <w:rsid w:val="0046599B"/>
    <w:rsid w:val="00472640"/>
    <w:rsid w:val="00480613"/>
    <w:rsid w:val="00483C04"/>
    <w:rsid w:val="004A3734"/>
    <w:rsid w:val="004A4F50"/>
    <w:rsid w:val="004C6217"/>
    <w:rsid w:val="004E2AF6"/>
    <w:rsid w:val="004E32D6"/>
    <w:rsid w:val="004E61C5"/>
    <w:rsid w:val="004E6EDF"/>
    <w:rsid w:val="00502967"/>
    <w:rsid w:val="005066FB"/>
    <w:rsid w:val="005302C1"/>
    <w:rsid w:val="00546200"/>
    <w:rsid w:val="0054740D"/>
    <w:rsid w:val="0055234E"/>
    <w:rsid w:val="00557FCC"/>
    <w:rsid w:val="005604F4"/>
    <w:rsid w:val="0056185D"/>
    <w:rsid w:val="0056516D"/>
    <w:rsid w:val="00573E1E"/>
    <w:rsid w:val="005A37F4"/>
    <w:rsid w:val="005C7A13"/>
    <w:rsid w:val="005D1A7A"/>
    <w:rsid w:val="005D2FA2"/>
    <w:rsid w:val="005D58A1"/>
    <w:rsid w:val="005E2C44"/>
    <w:rsid w:val="005E47BD"/>
    <w:rsid w:val="005F5114"/>
    <w:rsid w:val="00613CCF"/>
    <w:rsid w:val="006409F1"/>
    <w:rsid w:val="006520D1"/>
    <w:rsid w:val="00661584"/>
    <w:rsid w:val="006B287F"/>
    <w:rsid w:val="006B3D5C"/>
    <w:rsid w:val="006C5003"/>
    <w:rsid w:val="006D3CEA"/>
    <w:rsid w:val="006F3DB5"/>
    <w:rsid w:val="006F6166"/>
    <w:rsid w:val="006F6FA4"/>
    <w:rsid w:val="0070111E"/>
    <w:rsid w:val="00702E96"/>
    <w:rsid w:val="007036E3"/>
    <w:rsid w:val="00703B15"/>
    <w:rsid w:val="00733E4D"/>
    <w:rsid w:val="00736882"/>
    <w:rsid w:val="00763E2F"/>
    <w:rsid w:val="00764CB4"/>
    <w:rsid w:val="007656D7"/>
    <w:rsid w:val="00781206"/>
    <w:rsid w:val="007828CC"/>
    <w:rsid w:val="007924D1"/>
    <w:rsid w:val="007B42C1"/>
    <w:rsid w:val="007B4700"/>
    <w:rsid w:val="007B6819"/>
    <w:rsid w:val="007D55C5"/>
    <w:rsid w:val="007D55D4"/>
    <w:rsid w:val="007F4294"/>
    <w:rsid w:val="00803405"/>
    <w:rsid w:val="00810E84"/>
    <w:rsid w:val="00811B18"/>
    <w:rsid w:val="0081712A"/>
    <w:rsid w:val="008421BD"/>
    <w:rsid w:val="0084439D"/>
    <w:rsid w:val="00846119"/>
    <w:rsid w:val="00847DFC"/>
    <w:rsid w:val="008549B6"/>
    <w:rsid w:val="0086141B"/>
    <w:rsid w:val="00863D53"/>
    <w:rsid w:val="00874E90"/>
    <w:rsid w:val="008757FF"/>
    <w:rsid w:val="00885F73"/>
    <w:rsid w:val="00893B72"/>
    <w:rsid w:val="008A1AC1"/>
    <w:rsid w:val="008A79C1"/>
    <w:rsid w:val="008B526B"/>
    <w:rsid w:val="008D4D29"/>
    <w:rsid w:val="008D4E0A"/>
    <w:rsid w:val="008D7E02"/>
    <w:rsid w:val="008E03D3"/>
    <w:rsid w:val="008E2DCC"/>
    <w:rsid w:val="008F47E5"/>
    <w:rsid w:val="008F5932"/>
    <w:rsid w:val="00901081"/>
    <w:rsid w:val="00916C7B"/>
    <w:rsid w:val="0092144B"/>
    <w:rsid w:val="00924B44"/>
    <w:rsid w:val="00945BF8"/>
    <w:rsid w:val="0096221E"/>
    <w:rsid w:val="009627C1"/>
    <w:rsid w:val="009827AC"/>
    <w:rsid w:val="00984B39"/>
    <w:rsid w:val="0099621C"/>
    <w:rsid w:val="009A66E4"/>
    <w:rsid w:val="009A774E"/>
    <w:rsid w:val="009B6FBA"/>
    <w:rsid w:val="009C3CBC"/>
    <w:rsid w:val="009E402B"/>
    <w:rsid w:val="00A24CA8"/>
    <w:rsid w:val="00A308F4"/>
    <w:rsid w:val="00A35E77"/>
    <w:rsid w:val="00A362BB"/>
    <w:rsid w:val="00A56695"/>
    <w:rsid w:val="00A62CD0"/>
    <w:rsid w:val="00A73358"/>
    <w:rsid w:val="00A821FE"/>
    <w:rsid w:val="00A834C3"/>
    <w:rsid w:val="00A83E95"/>
    <w:rsid w:val="00AA75D5"/>
    <w:rsid w:val="00AC1C2D"/>
    <w:rsid w:val="00AC7380"/>
    <w:rsid w:val="00B039AA"/>
    <w:rsid w:val="00B1537A"/>
    <w:rsid w:val="00B22670"/>
    <w:rsid w:val="00B22B13"/>
    <w:rsid w:val="00B265A0"/>
    <w:rsid w:val="00B3373B"/>
    <w:rsid w:val="00B4206F"/>
    <w:rsid w:val="00B42286"/>
    <w:rsid w:val="00B535FD"/>
    <w:rsid w:val="00B83702"/>
    <w:rsid w:val="00B9221B"/>
    <w:rsid w:val="00BA14DC"/>
    <w:rsid w:val="00BA29F8"/>
    <w:rsid w:val="00BA40FD"/>
    <w:rsid w:val="00BA44E1"/>
    <w:rsid w:val="00BA62F3"/>
    <w:rsid w:val="00BB57AF"/>
    <w:rsid w:val="00BB5C67"/>
    <w:rsid w:val="00BB5C81"/>
    <w:rsid w:val="00BB6564"/>
    <w:rsid w:val="00BC116B"/>
    <w:rsid w:val="00BC2CCF"/>
    <w:rsid w:val="00BC69BE"/>
    <w:rsid w:val="00BF454B"/>
    <w:rsid w:val="00C00F00"/>
    <w:rsid w:val="00C20340"/>
    <w:rsid w:val="00C27D94"/>
    <w:rsid w:val="00C329F5"/>
    <w:rsid w:val="00C417AD"/>
    <w:rsid w:val="00C65C38"/>
    <w:rsid w:val="00C73D8B"/>
    <w:rsid w:val="00C855D7"/>
    <w:rsid w:val="00C96CA1"/>
    <w:rsid w:val="00CA68A6"/>
    <w:rsid w:val="00CA6CD2"/>
    <w:rsid w:val="00CB0B89"/>
    <w:rsid w:val="00CD0A8F"/>
    <w:rsid w:val="00CD2B72"/>
    <w:rsid w:val="00CD4BA7"/>
    <w:rsid w:val="00CD4E19"/>
    <w:rsid w:val="00CF0177"/>
    <w:rsid w:val="00CF09A7"/>
    <w:rsid w:val="00CF5C00"/>
    <w:rsid w:val="00D20497"/>
    <w:rsid w:val="00D3448A"/>
    <w:rsid w:val="00D41510"/>
    <w:rsid w:val="00D509E1"/>
    <w:rsid w:val="00D55CB3"/>
    <w:rsid w:val="00D60839"/>
    <w:rsid w:val="00D667E2"/>
    <w:rsid w:val="00D750EC"/>
    <w:rsid w:val="00DA4A8B"/>
    <w:rsid w:val="00DA5ECF"/>
    <w:rsid w:val="00DB18DA"/>
    <w:rsid w:val="00DC6DC2"/>
    <w:rsid w:val="00DC7327"/>
    <w:rsid w:val="00DD430C"/>
    <w:rsid w:val="00DD6057"/>
    <w:rsid w:val="00DE09E1"/>
    <w:rsid w:val="00DF02CD"/>
    <w:rsid w:val="00DF306E"/>
    <w:rsid w:val="00DF5C37"/>
    <w:rsid w:val="00E04012"/>
    <w:rsid w:val="00E10610"/>
    <w:rsid w:val="00E243BD"/>
    <w:rsid w:val="00E24C7E"/>
    <w:rsid w:val="00E41F47"/>
    <w:rsid w:val="00E509FC"/>
    <w:rsid w:val="00E73A9C"/>
    <w:rsid w:val="00E774FA"/>
    <w:rsid w:val="00E95905"/>
    <w:rsid w:val="00EA1498"/>
    <w:rsid w:val="00EA456B"/>
    <w:rsid w:val="00EF61F8"/>
    <w:rsid w:val="00F0468D"/>
    <w:rsid w:val="00F15CDF"/>
    <w:rsid w:val="00F229B5"/>
    <w:rsid w:val="00F44A59"/>
    <w:rsid w:val="00F55BE5"/>
    <w:rsid w:val="00F62B0C"/>
    <w:rsid w:val="00F65BF0"/>
    <w:rsid w:val="00F82A3C"/>
    <w:rsid w:val="00F85437"/>
    <w:rsid w:val="00FA4668"/>
    <w:rsid w:val="00FB3A24"/>
    <w:rsid w:val="00FB7435"/>
    <w:rsid w:val="00FC6EFE"/>
    <w:rsid w:val="00FD3F41"/>
    <w:rsid w:val="00FE622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2F29649D"/>
  <w14:defaultImageDpi w14:val="300"/>
  <w15:docId w15:val="{42FF2F92-D8F6-024A-A122-A5293BB72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Cambria" w:hAnsi="Cambria" w:cs="Times New Roman"/>
        <w:lang w:val="fr-CH" w:eastAsia="fr-FR" w:bidi="ar-SA"/>
      </w:rPr>
    </w:rPrDefault>
    <w:pPrDefault/>
  </w:docDefaults>
  <w:latentStyles w:defLockedState="0" w:defUIPriority="0" w:defSemiHidden="0" w:defUnhideWhenUsed="0" w:defQFormat="0" w:count="376"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4070B"/>
    <w:rPr>
      <w:rFonts w:ascii="Arial" w:eastAsia="Times New Roman" w:hAnsi="Arial" w:cs="Times"/>
      <w:lang w:val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3444C0"/>
    <w:pPr>
      <w:keepNext/>
      <w:spacing w:before="240" w:after="60"/>
      <w:outlineLvl w:val="0"/>
    </w:pPr>
    <w:rPr>
      <w:rFonts w:ascii="Calibri" w:hAnsi="Calibri" w:cs="Times New Roman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qFormat/>
    <w:rsid w:val="0004070B"/>
    <w:pPr>
      <w:keepNext/>
      <w:jc w:val="center"/>
      <w:outlineLvl w:val="1"/>
    </w:pPr>
    <w:rPr>
      <w:b/>
      <w:sz w:val="32"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rsid w:val="003444C0"/>
    <w:pPr>
      <w:spacing w:before="240" w:after="60"/>
      <w:outlineLvl w:val="7"/>
    </w:pPr>
    <w:rPr>
      <w:rFonts w:ascii="Cambria" w:hAnsi="Cambria" w:cs="Times New Roman"/>
      <w:i/>
      <w:i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link w:val="Titre2"/>
    <w:rsid w:val="0004070B"/>
    <w:rPr>
      <w:rFonts w:ascii="Arial" w:eastAsia="Times New Roman" w:hAnsi="Arial" w:cs="Times"/>
      <w:b/>
      <w:sz w:val="32"/>
      <w:szCs w:val="20"/>
      <w:lang w:val="fr-FR"/>
    </w:rPr>
  </w:style>
  <w:style w:type="paragraph" w:styleId="En-tte">
    <w:name w:val="header"/>
    <w:basedOn w:val="Normal"/>
    <w:link w:val="En-tteCar"/>
    <w:unhideWhenUsed/>
    <w:rsid w:val="0004070B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rsid w:val="0004070B"/>
    <w:rPr>
      <w:rFonts w:ascii="Arial" w:eastAsia="Times New Roman" w:hAnsi="Arial" w:cs="Times"/>
      <w:sz w:val="20"/>
      <w:szCs w:val="20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04070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04070B"/>
    <w:rPr>
      <w:rFonts w:ascii="Arial" w:eastAsia="Times New Roman" w:hAnsi="Arial" w:cs="Times"/>
      <w:sz w:val="20"/>
      <w:szCs w:val="20"/>
      <w:lang w:val="fr-FR"/>
    </w:rPr>
  </w:style>
  <w:style w:type="character" w:customStyle="1" w:styleId="Titre1Car">
    <w:name w:val="Titre 1 Car"/>
    <w:link w:val="Titre1"/>
    <w:uiPriority w:val="9"/>
    <w:rsid w:val="003444C0"/>
    <w:rPr>
      <w:rFonts w:ascii="Calibri" w:eastAsia="Times New Roman" w:hAnsi="Calibri" w:cs="Times New Roman"/>
      <w:b/>
      <w:bCs/>
      <w:kern w:val="32"/>
      <w:sz w:val="32"/>
      <w:szCs w:val="32"/>
    </w:rPr>
  </w:style>
  <w:style w:type="character" w:customStyle="1" w:styleId="Titre8Car">
    <w:name w:val="Titre 8 Car"/>
    <w:link w:val="Titre8"/>
    <w:uiPriority w:val="9"/>
    <w:rsid w:val="003444C0"/>
    <w:rPr>
      <w:rFonts w:ascii="Cambria" w:eastAsia="Times New Roman" w:hAnsi="Cambria" w:cs="Times New Roman"/>
      <w:i/>
      <w:iCs/>
      <w:sz w:val="24"/>
      <w:szCs w:val="24"/>
    </w:rPr>
  </w:style>
  <w:style w:type="table" w:styleId="Grilledutableau">
    <w:name w:val="Table Grid"/>
    <w:basedOn w:val="TableauNormal"/>
    <w:rsid w:val="008549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e-AvenirNextregular83">
    <w:name w:val="Texte - Avenir Next regular 8.3"/>
    <w:basedOn w:val="Normal"/>
    <w:uiPriority w:val="99"/>
    <w:rsid w:val="00C65C38"/>
    <w:pPr>
      <w:widowControl w:val="0"/>
      <w:autoSpaceDE w:val="0"/>
      <w:autoSpaceDN w:val="0"/>
      <w:adjustRightInd w:val="0"/>
      <w:spacing w:line="288" w:lineRule="auto"/>
      <w:jc w:val="both"/>
      <w:textAlignment w:val="center"/>
    </w:pPr>
    <w:rPr>
      <w:rFonts w:ascii="AvenirNext-Regular" w:eastAsia="Cambria" w:hAnsi="AvenirNext-Regular" w:cs="AvenirNext-Regular"/>
      <w:color w:val="000000"/>
      <w:sz w:val="17"/>
      <w:szCs w:val="17"/>
    </w:rPr>
  </w:style>
  <w:style w:type="character" w:customStyle="1" w:styleId="DemiBold">
    <w:name w:val="Demi Bold"/>
    <w:uiPriority w:val="99"/>
    <w:rsid w:val="00C65C38"/>
    <w:rPr>
      <w:b/>
      <w:bCs/>
    </w:rPr>
  </w:style>
  <w:style w:type="paragraph" w:styleId="Paragraphedeliste">
    <w:name w:val="List Paragraph"/>
    <w:basedOn w:val="Normal"/>
    <w:rsid w:val="009C3CBC"/>
    <w:pPr>
      <w:ind w:left="720"/>
      <w:contextualSpacing/>
    </w:pPr>
  </w:style>
  <w:style w:type="character" w:customStyle="1" w:styleId="Aucun">
    <w:name w:val="Aucun"/>
    <w:rsid w:val="00C20340"/>
    <w:rPr>
      <w:lang w:val="fr-FR"/>
    </w:rPr>
  </w:style>
  <w:style w:type="paragraph" w:customStyle="1" w:styleId="Corps">
    <w:name w:val="Corps"/>
    <w:rsid w:val="00C2034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u w:color="000000"/>
      <w:bdr w:val="nil"/>
    </w:rPr>
  </w:style>
  <w:style w:type="paragraph" w:customStyle="1" w:styleId="p4">
    <w:name w:val="p4"/>
    <w:basedOn w:val="Normal"/>
    <w:rsid w:val="0056185D"/>
    <w:pPr>
      <w:widowControl w:val="0"/>
      <w:suppressAutoHyphens/>
      <w:spacing w:line="320" w:lineRule="atLeast"/>
      <w:ind w:left="1260"/>
    </w:pPr>
    <w:rPr>
      <w:rFonts w:ascii="Times" w:eastAsia="Arial" w:hAnsi="Times" w:cs="Times New Roman"/>
      <w:kern w:val="1"/>
      <w:lang w:eastAsia="ar-SA"/>
    </w:rPr>
  </w:style>
  <w:style w:type="paragraph" w:styleId="NormalWeb">
    <w:name w:val="Normal (Web)"/>
    <w:basedOn w:val="Normal"/>
    <w:uiPriority w:val="99"/>
    <w:unhideWhenUsed/>
    <w:rsid w:val="00A308F4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fr-CH" w:eastAsia="fr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68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831BE3C-60C8-6249-B086-3E6A0173F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1882</Words>
  <Characters>10351</Characters>
  <Application>Microsoft Office Word</Application>
  <DocSecurity>0</DocSecurity>
  <Lines>86</Lines>
  <Paragraphs>24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Valais Solidaire</Company>
  <LinksUpToDate>false</LinksUpToDate>
  <CharactersWithSpaces>12209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Evelyne Bezat</dc:creator>
  <cp:keywords/>
  <dc:description/>
  <cp:lastModifiedBy>Administration - Valais Solidaire</cp:lastModifiedBy>
  <cp:revision>74</cp:revision>
  <cp:lastPrinted>2019-02-08T15:01:00Z</cp:lastPrinted>
  <dcterms:created xsi:type="dcterms:W3CDTF">2019-01-27T15:58:00Z</dcterms:created>
  <dcterms:modified xsi:type="dcterms:W3CDTF">2024-11-19T13:59:00Z</dcterms:modified>
</cp:coreProperties>
</file>